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40" w:rsidRPr="00C24840" w:rsidRDefault="00C24840" w:rsidP="007E74AB">
      <w:pPr>
        <w:pStyle w:val="ConsPlusNormal"/>
        <w:ind w:left="4536"/>
        <w:rPr>
          <w:rFonts w:ascii="Times New Roman" w:hAnsi="Times New Roman" w:cs="Times New Roman"/>
        </w:rPr>
      </w:pPr>
      <w:bookmarkStart w:id="0" w:name="P44"/>
      <w:bookmarkEnd w:id="0"/>
    </w:p>
    <w:p w:rsidR="00C24840" w:rsidRPr="007E74AB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7E74AB">
        <w:rPr>
          <w:rFonts w:ascii="Times New Roman" w:hAnsi="Times New Roman" w:cs="Times New Roman"/>
          <w:sz w:val="24"/>
          <w:szCs w:val="24"/>
        </w:rPr>
        <w:t>УТВЕРЖДАЮ</w:t>
      </w:r>
    </w:p>
    <w:p w:rsidR="007E74AB" w:rsidRPr="007E74AB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7E74AB">
        <w:rPr>
          <w:rFonts w:ascii="Times New Roman" w:hAnsi="Times New Roman" w:cs="Times New Roman"/>
          <w:sz w:val="24"/>
          <w:szCs w:val="24"/>
        </w:rPr>
        <w:t>Начальник ИФНС России № 7 по г. Москве</w:t>
      </w:r>
    </w:p>
    <w:p w:rsidR="007E74AB" w:rsidRPr="007E74AB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7E74AB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C24840" w:rsidRPr="007E74AB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7E74AB">
        <w:rPr>
          <w:rFonts w:ascii="Times New Roman" w:hAnsi="Times New Roman" w:cs="Times New Roman"/>
          <w:sz w:val="24"/>
          <w:szCs w:val="24"/>
        </w:rPr>
        <w:t>__________________</w:t>
      </w:r>
      <w:r w:rsidR="00901FE6">
        <w:rPr>
          <w:rFonts w:ascii="Times New Roman" w:hAnsi="Times New Roman" w:cs="Times New Roman"/>
          <w:sz w:val="24"/>
          <w:szCs w:val="24"/>
        </w:rPr>
        <w:t>С.Ю. Жемчужников</w:t>
      </w:r>
    </w:p>
    <w:p w:rsidR="007E74AB" w:rsidRPr="007E74AB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</w:p>
    <w:p w:rsidR="00C24840" w:rsidRPr="007E74AB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7E74AB">
        <w:rPr>
          <w:rFonts w:ascii="Times New Roman" w:hAnsi="Times New Roman" w:cs="Times New Roman"/>
          <w:sz w:val="24"/>
          <w:szCs w:val="24"/>
        </w:rPr>
        <w:t>от "__" _____________ 20__ г.</w:t>
      </w:r>
    </w:p>
    <w:p w:rsidR="00C24840" w:rsidRP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6014FB" w:rsidRDefault="00C24840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Должностной регламент</w:t>
      </w:r>
    </w:p>
    <w:p w:rsidR="007E74AB" w:rsidRPr="006014FB" w:rsidRDefault="007E74AB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10F5F" w:rsidRPr="006014FB" w:rsidRDefault="00BE4016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Г</w:t>
      </w:r>
      <w:r w:rsidR="00D10F5F" w:rsidRPr="006014FB">
        <w:rPr>
          <w:rFonts w:ascii="Times New Roman" w:hAnsi="Times New Roman" w:cs="Times New Roman"/>
          <w:szCs w:val="22"/>
        </w:rPr>
        <w:t>лавн</w:t>
      </w:r>
      <w:r w:rsidRPr="006014FB">
        <w:rPr>
          <w:rFonts w:ascii="Times New Roman" w:hAnsi="Times New Roman" w:cs="Times New Roman"/>
          <w:szCs w:val="22"/>
        </w:rPr>
        <w:t xml:space="preserve">ого </w:t>
      </w:r>
      <w:r w:rsidR="00D10F5F" w:rsidRPr="006014FB">
        <w:rPr>
          <w:rFonts w:ascii="Times New Roman" w:hAnsi="Times New Roman" w:cs="Times New Roman"/>
          <w:szCs w:val="22"/>
        </w:rPr>
        <w:t>государственн</w:t>
      </w:r>
      <w:r w:rsidRPr="006014FB">
        <w:rPr>
          <w:rFonts w:ascii="Times New Roman" w:hAnsi="Times New Roman" w:cs="Times New Roman"/>
          <w:szCs w:val="22"/>
        </w:rPr>
        <w:t>ого</w:t>
      </w:r>
      <w:r w:rsidR="00D10F5F" w:rsidRPr="006014FB">
        <w:rPr>
          <w:rFonts w:ascii="Times New Roman" w:hAnsi="Times New Roman" w:cs="Times New Roman"/>
          <w:szCs w:val="22"/>
        </w:rPr>
        <w:t xml:space="preserve"> налогов</w:t>
      </w:r>
      <w:r w:rsidRPr="006014FB">
        <w:rPr>
          <w:rFonts w:ascii="Times New Roman" w:hAnsi="Times New Roman" w:cs="Times New Roman"/>
          <w:szCs w:val="22"/>
        </w:rPr>
        <w:t>ого</w:t>
      </w:r>
      <w:r w:rsidR="00D10F5F" w:rsidRPr="006014FB">
        <w:rPr>
          <w:rFonts w:ascii="Times New Roman" w:hAnsi="Times New Roman" w:cs="Times New Roman"/>
          <w:szCs w:val="22"/>
        </w:rPr>
        <w:t xml:space="preserve"> инспектор</w:t>
      </w:r>
      <w:r w:rsidRPr="006014FB">
        <w:rPr>
          <w:rFonts w:ascii="Times New Roman" w:hAnsi="Times New Roman" w:cs="Times New Roman"/>
          <w:szCs w:val="22"/>
        </w:rPr>
        <w:t>а</w:t>
      </w:r>
    </w:p>
    <w:p w:rsidR="007E74AB" w:rsidRPr="006014FB" w:rsidRDefault="007E74AB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 xml:space="preserve">отдела </w:t>
      </w:r>
      <w:r w:rsidR="00901FE6" w:rsidRPr="006014FB">
        <w:rPr>
          <w:rFonts w:ascii="Times New Roman" w:hAnsi="Times New Roman" w:cs="Times New Roman"/>
          <w:szCs w:val="22"/>
        </w:rPr>
        <w:t>урегулирования задолженности</w:t>
      </w:r>
    </w:p>
    <w:p w:rsidR="007E74AB" w:rsidRPr="006014FB" w:rsidRDefault="007E74AB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Инспекции Федеральной налоговой службы №7 по г. Москве</w:t>
      </w:r>
    </w:p>
    <w:p w:rsidR="00C24840" w:rsidRPr="006014FB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6014FB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I. Общие положения</w:t>
      </w:r>
    </w:p>
    <w:p w:rsidR="00C24840" w:rsidRPr="006014FB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6014FB" w:rsidRDefault="00C24840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 xml:space="preserve">1. Должность федеральной государственной гражданской службы (далее - гражданская служба) </w:t>
      </w:r>
      <w:r w:rsidR="00D10F5F" w:rsidRPr="006014FB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7E74AB" w:rsidRPr="006014FB">
        <w:rPr>
          <w:rFonts w:ascii="Times New Roman" w:hAnsi="Times New Roman" w:cs="Times New Roman"/>
          <w:szCs w:val="22"/>
        </w:rPr>
        <w:t xml:space="preserve"> отдела</w:t>
      </w:r>
      <w:r w:rsidR="00901FE6" w:rsidRPr="006014FB">
        <w:rPr>
          <w:rFonts w:ascii="Times New Roman" w:hAnsi="Times New Roman" w:cs="Times New Roman"/>
          <w:szCs w:val="22"/>
        </w:rPr>
        <w:t xml:space="preserve"> урегулирования задолженности</w:t>
      </w:r>
      <w:r w:rsidR="00A33D67" w:rsidRPr="006014FB">
        <w:rPr>
          <w:rFonts w:ascii="Times New Roman" w:hAnsi="Times New Roman" w:cs="Times New Roman"/>
          <w:szCs w:val="22"/>
        </w:rPr>
        <w:t xml:space="preserve"> (далее - </w:t>
      </w:r>
      <w:r w:rsidR="00D10F5F" w:rsidRPr="006014FB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6357C2" w:rsidRPr="006014FB">
        <w:rPr>
          <w:rFonts w:ascii="Times New Roman" w:hAnsi="Times New Roman" w:cs="Times New Roman"/>
          <w:szCs w:val="22"/>
        </w:rPr>
        <w:t xml:space="preserve">) </w:t>
      </w:r>
      <w:r w:rsidR="007E74AB" w:rsidRPr="006014FB">
        <w:rPr>
          <w:rFonts w:ascii="Times New Roman" w:hAnsi="Times New Roman" w:cs="Times New Roman"/>
          <w:szCs w:val="22"/>
        </w:rPr>
        <w:t xml:space="preserve">Инспекции Федеральной налоговой службы №7 по г. Москве (далее – Инспекция) </w:t>
      </w:r>
      <w:r w:rsidRPr="006014FB">
        <w:rPr>
          <w:rFonts w:ascii="Times New Roman" w:hAnsi="Times New Roman" w:cs="Times New Roman"/>
          <w:szCs w:val="22"/>
        </w:rPr>
        <w:t xml:space="preserve">относится к </w:t>
      </w:r>
      <w:r w:rsidR="007E74AB" w:rsidRPr="006014FB">
        <w:rPr>
          <w:rFonts w:ascii="Times New Roman" w:hAnsi="Times New Roman" w:cs="Times New Roman"/>
          <w:szCs w:val="22"/>
        </w:rPr>
        <w:t>ведущей</w:t>
      </w:r>
      <w:r w:rsidRPr="006014FB">
        <w:rPr>
          <w:rFonts w:ascii="Times New Roman" w:hAnsi="Times New Roman" w:cs="Times New Roman"/>
          <w:szCs w:val="22"/>
        </w:rPr>
        <w:t xml:space="preserve"> группе должностей гражданской службы категории </w:t>
      </w:r>
      <w:r w:rsidR="00D10F5F" w:rsidRPr="006014FB">
        <w:rPr>
          <w:rFonts w:ascii="Times New Roman" w:hAnsi="Times New Roman" w:cs="Times New Roman"/>
          <w:szCs w:val="22"/>
        </w:rPr>
        <w:t>специалисты</w:t>
      </w:r>
      <w:r w:rsidRPr="006014FB">
        <w:rPr>
          <w:rFonts w:ascii="Times New Roman" w:hAnsi="Times New Roman" w:cs="Times New Roman"/>
          <w:szCs w:val="22"/>
        </w:rPr>
        <w:t>.</w:t>
      </w:r>
    </w:p>
    <w:p w:rsidR="00C24840" w:rsidRPr="006014FB" w:rsidRDefault="00C24840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 xml:space="preserve">Регистрационный номер (код) должности </w:t>
      </w:r>
      <w:r w:rsidR="00E67327" w:rsidRPr="006014FB">
        <w:rPr>
          <w:rFonts w:ascii="Times New Roman" w:hAnsi="Times New Roman" w:cs="Times New Roman"/>
          <w:szCs w:val="22"/>
        </w:rPr>
        <w:t>–</w:t>
      </w:r>
      <w:r w:rsidRPr="006014FB">
        <w:rPr>
          <w:rFonts w:ascii="Times New Roman" w:hAnsi="Times New Roman" w:cs="Times New Roman"/>
          <w:szCs w:val="22"/>
        </w:rPr>
        <w:t xml:space="preserve"> </w:t>
      </w:r>
      <w:r w:rsidR="00E67327" w:rsidRPr="006014FB">
        <w:rPr>
          <w:rFonts w:ascii="Times New Roman" w:hAnsi="Times New Roman" w:cs="Times New Roman"/>
          <w:szCs w:val="22"/>
        </w:rPr>
        <w:t>11-</w:t>
      </w:r>
      <w:r w:rsidR="00D10F5F" w:rsidRPr="006014FB">
        <w:rPr>
          <w:rFonts w:ascii="Times New Roman" w:hAnsi="Times New Roman" w:cs="Times New Roman"/>
          <w:szCs w:val="22"/>
        </w:rPr>
        <w:t>3</w:t>
      </w:r>
      <w:r w:rsidR="00E67327" w:rsidRPr="006014FB">
        <w:rPr>
          <w:rFonts w:ascii="Times New Roman" w:hAnsi="Times New Roman" w:cs="Times New Roman"/>
          <w:szCs w:val="22"/>
        </w:rPr>
        <w:t>-3-0</w:t>
      </w:r>
      <w:r w:rsidR="00D10F5F" w:rsidRPr="006014FB">
        <w:rPr>
          <w:rFonts w:ascii="Times New Roman" w:hAnsi="Times New Roman" w:cs="Times New Roman"/>
          <w:szCs w:val="22"/>
        </w:rPr>
        <w:t>9</w:t>
      </w:r>
      <w:r w:rsidR="00E67327" w:rsidRPr="006014FB">
        <w:rPr>
          <w:rFonts w:ascii="Times New Roman" w:hAnsi="Times New Roman" w:cs="Times New Roman"/>
          <w:szCs w:val="22"/>
        </w:rPr>
        <w:t>4</w:t>
      </w:r>
    </w:p>
    <w:p w:rsidR="00C5340D" w:rsidRPr="006014FB" w:rsidRDefault="00C5340D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A93A75" w:rsidRPr="006014FB" w:rsidRDefault="00C24840" w:rsidP="006014FB">
      <w:pPr>
        <w:pStyle w:val="ConsPlusNormal"/>
        <w:ind w:firstLine="540"/>
        <w:jc w:val="both"/>
        <w:rPr>
          <w:szCs w:val="22"/>
        </w:rPr>
      </w:pPr>
      <w:r w:rsidRPr="006014FB">
        <w:rPr>
          <w:rFonts w:ascii="Times New Roman" w:hAnsi="Times New Roman" w:cs="Times New Roman"/>
          <w:szCs w:val="22"/>
        </w:rPr>
        <w:t xml:space="preserve">2. Область профессиональной служебной деятельности </w:t>
      </w:r>
      <w:r w:rsidR="00D10F5F" w:rsidRPr="006014FB">
        <w:rPr>
          <w:rFonts w:ascii="Times New Roman" w:hAnsi="Times New Roman" w:cs="Times New Roman"/>
          <w:szCs w:val="22"/>
        </w:rPr>
        <w:t>главного государственного налогового инспектора</w:t>
      </w:r>
      <w:r w:rsidR="006357C2" w:rsidRPr="006014FB">
        <w:rPr>
          <w:rFonts w:ascii="Times New Roman" w:hAnsi="Times New Roman" w:cs="Times New Roman"/>
          <w:szCs w:val="22"/>
        </w:rPr>
        <w:t>:</w:t>
      </w:r>
      <w:r w:rsidRPr="006014FB">
        <w:rPr>
          <w:rFonts w:ascii="Times New Roman" w:hAnsi="Times New Roman" w:cs="Times New Roman"/>
          <w:szCs w:val="22"/>
        </w:rPr>
        <w:t xml:space="preserve"> </w:t>
      </w:r>
      <w:r w:rsidR="00A93A75" w:rsidRPr="007765D2">
        <w:rPr>
          <w:rFonts w:ascii="Times New Roman" w:hAnsi="Times New Roman" w:cs="Times New Roman"/>
          <w:color w:val="003399"/>
          <w:szCs w:val="22"/>
        </w:rPr>
        <w:t>Регулирование налоговой деятельности</w:t>
      </w:r>
    </w:p>
    <w:p w:rsidR="00C24840" w:rsidRPr="006014FB" w:rsidRDefault="00C24840" w:rsidP="006014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93A75" w:rsidRPr="006014FB" w:rsidRDefault="00C24840" w:rsidP="006014FB">
      <w:pPr>
        <w:pStyle w:val="2"/>
        <w:ind w:firstLine="567"/>
        <w:jc w:val="both"/>
        <w:rPr>
          <w:sz w:val="22"/>
          <w:szCs w:val="22"/>
        </w:rPr>
      </w:pPr>
      <w:r w:rsidRPr="006014FB">
        <w:rPr>
          <w:sz w:val="22"/>
          <w:szCs w:val="22"/>
        </w:rPr>
        <w:t xml:space="preserve">3. Вид профессиональной служебной деятельности </w:t>
      </w:r>
      <w:r w:rsidR="00D10F5F" w:rsidRPr="006014FB">
        <w:rPr>
          <w:sz w:val="22"/>
          <w:szCs w:val="22"/>
        </w:rPr>
        <w:t>главного государственного налогового инспектора</w:t>
      </w:r>
      <w:r w:rsidRPr="006014FB">
        <w:rPr>
          <w:sz w:val="22"/>
          <w:szCs w:val="22"/>
        </w:rPr>
        <w:t>:</w:t>
      </w:r>
      <w:r w:rsidR="00D73AB2" w:rsidRPr="006014FB">
        <w:rPr>
          <w:sz w:val="22"/>
          <w:szCs w:val="22"/>
        </w:rPr>
        <w:t xml:space="preserve"> </w:t>
      </w:r>
      <w:r w:rsidR="00D73AB2" w:rsidRPr="007765D2">
        <w:rPr>
          <w:color w:val="003399"/>
          <w:sz w:val="22"/>
          <w:szCs w:val="22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</w:p>
    <w:p w:rsidR="00C24840" w:rsidRPr="006014FB" w:rsidRDefault="00C24840" w:rsidP="006014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6014FB" w:rsidRDefault="00C24840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 xml:space="preserve">4. </w:t>
      </w:r>
      <w:r w:rsidR="006357C2" w:rsidRPr="006014FB">
        <w:rPr>
          <w:rFonts w:ascii="Times New Roman" w:hAnsi="Times New Roman" w:cs="Times New Roman"/>
          <w:szCs w:val="22"/>
        </w:rPr>
        <w:t xml:space="preserve">Назначение на должность и освобождение от должности </w:t>
      </w:r>
      <w:r w:rsidR="00D10F5F" w:rsidRPr="006014FB">
        <w:rPr>
          <w:rFonts w:ascii="Times New Roman" w:hAnsi="Times New Roman" w:cs="Times New Roman"/>
          <w:szCs w:val="22"/>
        </w:rPr>
        <w:t>главного государственного налогового инспектора</w:t>
      </w:r>
      <w:r w:rsidR="006357C2" w:rsidRPr="006014FB">
        <w:rPr>
          <w:rFonts w:ascii="Times New Roman" w:hAnsi="Times New Roman" w:cs="Times New Roman"/>
          <w:szCs w:val="22"/>
        </w:rPr>
        <w:t xml:space="preserve"> осуществляются приказом Инспекции </w:t>
      </w:r>
      <w:r w:rsidR="000C7164" w:rsidRPr="006014FB">
        <w:rPr>
          <w:rFonts w:ascii="Times New Roman" w:hAnsi="Times New Roman" w:cs="Times New Roman"/>
          <w:szCs w:val="22"/>
        </w:rPr>
        <w:t xml:space="preserve">по представлению начальника отдела </w:t>
      </w:r>
      <w:r w:rsidR="0071484E" w:rsidRPr="006014FB">
        <w:rPr>
          <w:rFonts w:ascii="Times New Roman" w:hAnsi="Times New Roman" w:cs="Times New Roman"/>
          <w:szCs w:val="22"/>
        </w:rPr>
        <w:t>урегулирования задолженности</w:t>
      </w:r>
      <w:r w:rsidR="002F5F8D" w:rsidRPr="006014FB">
        <w:rPr>
          <w:rFonts w:ascii="Times New Roman" w:hAnsi="Times New Roman" w:cs="Times New Roman"/>
          <w:szCs w:val="22"/>
        </w:rPr>
        <w:t xml:space="preserve"> (далее – начальник отдела).</w:t>
      </w:r>
    </w:p>
    <w:p w:rsidR="00C24840" w:rsidRPr="006014FB" w:rsidRDefault="00C24840" w:rsidP="006014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 xml:space="preserve">5. </w:t>
      </w:r>
      <w:r w:rsidR="001A2A0B" w:rsidRPr="006014FB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6357C2" w:rsidRPr="006014FB">
        <w:rPr>
          <w:rFonts w:ascii="Times New Roman" w:hAnsi="Times New Roman" w:cs="Times New Roman"/>
          <w:szCs w:val="22"/>
        </w:rPr>
        <w:t xml:space="preserve"> непосредственно подчиняется начальнику </w:t>
      </w:r>
      <w:r w:rsidR="00790ED4" w:rsidRPr="006014FB">
        <w:rPr>
          <w:rFonts w:ascii="Times New Roman" w:hAnsi="Times New Roman" w:cs="Times New Roman"/>
          <w:szCs w:val="22"/>
        </w:rPr>
        <w:t>отдела</w:t>
      </w:r>
      <w:r w:rsidR="006357C2" w:rsidRPr="006014FB">
        <w:rPr>
          <w:rFonts w:ascii="Times New Roman" w:hAnsi="Times New Roman" w:cs="Times New Roman"/>
          <w:szCs w:val="22"/>
        </w:rPr>
        <w:t>.</w:t>
      </w:r>
    </w:p>
    <w:p w:rsidR="00C24840" w:rsidRPr="006014FB" w:rsidRDefault="00C24840" w:rsidP="006014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6014FB" w:rsidRDefault="00C24840" w:rsidP="007765D2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C24840" w:rsidRPr="006014FB" w:rsidRDefault="00C24840" w:rsidP="007765D2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гражданской службы</w:t>
      </w:r>
    </w:p>
    <w:p w:rsidR="00C24840" w:rsidRPr="006014FB" w:rsidRDefault="00C24840" w:rsidP="006014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6014FB" w:rsidRDefault="00C24840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 xml:space="preserve">6. Для замещения должности </w:t>
      </w:r>
      <w:r w:rsidR="001A2A0B" w:rsidRPr="006014FB">
        <w:rPr>
          <w:rFonts w:ascii="Times New Roman" w:hAnsi="Times New Roman" w:cs="Times New Roman"/>
          <w:szCs w:val="22"/>
        </w:rPr>
        <w:t>главного государственного налогового инспектора</w:t>
      </w:r>
      <w:r w:rsidRPr="006014FB">
        <w:rPr>
          <w:rFonts w:ascii="Times New Roman" w:hAnsi="Times New Roman" w:cs="Times New Roman"/>
          <w:szCs w:val="22"/>
        </w:rPr>
        <w:t xml:space="preserve"> устанавливаются следующие требования.</w:t>
      </w:r>
    </w:p>
    <w:p w:rsidR="00C24840" w:rsidRPr="006014FB" w:rsidRDefault="00C24840" w:rsidP="006014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 xml:space="preserve">6.1. </w:t>
      </w:r>
      <w:r w:rsidR="00F53C2E" w:rsidRPr="006014FB">
        <w:rPr>
          <w:rFonts w:ascii="Times New Roman" w:hAnsi="Times New Roman" w:cs="Times New Roman"/>
          <w:szCs w:val="22"/>
        </w:rPr>
        <w:t>Наличие высшего образования.</w:t>
      </w:r>
    </w:p>
    <w:p w:rsidR="005F6DB4" w:rsidRPr="006014FB" w:rsidRDefault="005F6DB4" w:rsidP="006014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  <w:r w:rsidRPr="006014FB">
        <w:rPr>
          <w:rFonts w:ascii="Times New Roman" w:hAnsi="Times New Roman" w:cs="Times New Roman"/>
          <w:spacing w:val="-2"/>
        </w:rPr>
        <w:t xml:space="preserve">6.2 </w:t>
      </w:r>
      <w:r w:rsidR="007765D2">
        <w:rPr>
          <w:rFonts w:ascii="Times New Roman" w:hAnsi="Times New Roman" w:cs="Times New Roman"/>
          <w:spacing w:val="-2"/>
        </w:rPr>
        <w:t>Т</w:t>
      </w:r>
      <w:r w:rsidR="00CA280B" w:rsidRPr="006014FB">
        <w:rPr>
          <w:rFonts w:ascii="Times New Roman" w:hAnsi="Times New Roman" w:cs="Times New Roman"/>
        </w:rPr>
        <w:t>ребований к стажу гражданской службы или стажу работы по специальности, направлению подготовки не предъявляется</w:t>
      </w:r>
      <w:r w:rsidRPr="006014FB">
        <w:rPr>
          <w:rFonts w:ascii="Times New Roman" w:hAnsi="Times New Roman" w:cs="Times New Roman"/>
          <w:spacing w:val="-2"/>
        </w:rPr>
        <w:t>.</w:t>
      </w:r>
    </w:p>
    <w:p w:rsidR="00BE2EC6" w:rsidRPr="006014FB" w:rsidRDefault="003C4975" w:rsidP="006014FB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  <w:r w:rsidRPr="006014FB">
        <w:rPr>
          <w:rFonts w:ascii="Times New Roman" w:hAnsi="Times New Roman" w:cs="Times New Roman"/>
          <w:spacing w:val="-2"/>
          <w:szCs w:val="22"/>
        </w:rPr>
        <w:t>6.</w:t>
      </w:r>
      <w:r w:rsidR="005F6DB4" w:rsidRPr="006014FB">
        <w:rPr>
          <w:rFonts w:ascii="Times New Roman" w:hAnsi="Times New Roman" w:cs="Times New Roman"/>
          <w:spacing w:val="-2"/>
          <w:szCs w:val="22"/>
        </w:rPr>
        <w:t>3</w:t>
      </w:r>
      <w:r w:rsidR="00E67327" w:rsidRPr="006014FB">
        <w:rPr>
          <w:rFonts w:ascii="Times New Roman" w:hAnsi="Times New Roman" w:cs="Times New Roman"/>
          <w:spacing w:val="-2"/>
          <w:szCs w:val="22"/>
        </w:rPr>
        <w:t xml:space="preserve">. </w:t>
      </w:r>
      <w:r w:rsidRPr="006014FB">
        <w:rPr>
          <w:rFonts w:ascii="Times New Roman" w:hAnsi="Times New Roman" w:cs="Times New Roman"/>
          <w:spacing w:val="-2"/>
          <w:szCs w:val="22"/>
        </w:rPr>
        <w:t xml:space="preserve">Наличие базовых знаний: </w:t>
      </w:r>
    </w:p>
    <w:p w:rsidR="00C24840" w:rsidRPr="006014FB" w:rsidRDefault="003C4975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 xml:space="preserve">государственного языка Российской Федерации (русского языка); основ </w:t>
      </w:r>
      <w:hyperlink r:id="rId8" w:history="1">
        <w:r w:rsidRPr="006014FB">
          <w:rPr>
            <w:rFonts w:ascii="Times New Roman" w:hAnsi="Times New Roman" w:cs="Times New Roman"/>
            <w:szCs w:val="22"/>
          </w:rPr>
          <w:t>Конституции</w:t>
        </w:r>
      </w:hyperlink>
      <w:r w:rsidRPr="006014FB">
        <w:rPr>
          <w:rFonts w:ascii="Times New Roman" w:hAnsi="Times New Roman" w:cs="Times New Roman"/>
          <w:szCs w:val="22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</w:t>
      </w:r>
      <w:r w:rsidR="00E67327" w:rsidRPr="006014FB">
        <w:rPr>
          <w:rFonts w:ascii="Times New Roman" w:hAnsi="Times New Roman" w:cs="Times New Roman"/>
          <w:szCs w:val="22"/>
        </w:rPr>
        <w:t>технологий</w:t>
      </w:r>
      <w:r w:rsidR="00E67327" w:rsidRPr="006014FB">
        <w:rPr>
          <w:rFonts w:ascii="Times New Roman" w:hAnsi="Times New Roman" w:cs="Times New Roman"/>
          <w:spacing w:val="-2"/>
          <w:szCs w:val="22"/>
        </w:rPr>
        <w:t>.</w:t>
      </w:r>
    </w:p>
    <w:p w:rsidR="00C24840" w:rsidRPr="006014FB" w:rsidRDefault="00C24840" w:rsidP="006014FB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6.</w:t>
      </w:r>
      <w:r w:rsidR="005F6DB4" w:rsidRPr="006014FB">
        <w:rPr>
          <w:rFonts w:ascii="Times New Roman" w:hAnsi="Times New Roman" w:cs="Times New Roman"/>
          <w:szCs w:val="22"/>
        </w:rPr>
        <w:t>4</w:t>
      </w:r>
      <w:r w:rsidRPr="006014FB">
        <w:rPr>
          <w:rFonts w:ascii="Times New Roman" w:hAnsi="Times New Roman" w:cs="Times New Roman"/>
          <w:szCs w:val="22"/>
        </w:rPr>
        <w:t>. Наличие профессиональных знаний:</w:t>
      </w:r>
    </w:p>
    <w:p w:rsidR="00C24840" w:rsidRPr="006014FB" w:rsidRDefault="00C24840" w:rsidP="006014FB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6.</w:t>
      </w:r>
      <w:r w:rsidR="005F6DB4" w:rsidRPr="006014FB">
        <w:rPr>
          <w:rFonts w:ascii="Times New Roman" w:hAnsi="Times New Roman" w:cs="Times New Roman"/>
          <w:szCs w:val="22"/>
        </w:rPr>
        <w:t>4</w:t>
      </w:r>
      <w:r w:rsidRPr="006014FB">
        <w:rPr>
          <w:rFonts w:ascii="Times New Roman" w:hAnsi="Times New Roman" w:cs="Times New Roman"/>
          <w:szCs w:val="22"/>
        </w:rPr>
        <w:t>.1. В сфере законодательства Российской Федерации:</w:t>
      </w:r>
    </w:p>
    <w:p w:rsidR="005C3304" w:rsidRPr="006014FB" w:rsidRDefault="00BF1DC5" w:rsidP="006014FB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 w:rsidRPr="006014FB">
        <w:rPr>
          <w:sz w:val="22"/>
          <w:lang w:val="ru-RU"/>
        </w:rPr>
        <w:t>Федеральный закон от</w:t>
      </w:r>
      <w:r w:rsidRPr="006014FB">
        <w:rPr>
          <w:sz w:val="22"/>
        </w:rPr>
        <w:t> </w:t>
      </w:r>
      <w:r w:rsidRPr="006014FB">
        <w:rPr>
          <w:sz w:val="22"/>
          <w:lang w:val="ru-RU"/>
        </w:rPr>
        <w:t>27 июля 2004</w:t>
      </w:r>
      <w:r w:rsidRPr="006014FB">
        <w:rPr>
          <w:sz w:val="22"/>
        </w:rPr>
        <w:t> </w:t>
      </w:r>
      <w:r w:rsidRPr="006014FB">
        <w:rPr>
          <w:sz w:val="22"/>
          <w:lang w:val="ru-RU"/>
        </w:rPr>
        <w:t>г. №</w:t>
      </w:r>
      <w:r w:rsidRPr="006014FB">
        <w:rPr>
          <w:sz w:val="22"/>
        </w:rPr>
        <w:t> </w:t>
      </w:r>
      <w:r w:rsidRPr="006014FB">
        <w:rPr>
          <w:sz w:val="22"/>
          <w:lang w:val="ru-RU"/>
        </w:rPr>
        <w:t xml:space="preserve">79-ФЗ «О государственной гражданской службе Российской Федерации»; </w:t>
      </w:r>
    </w:p>
    <w:p w:rsidR="005C3304" w:rsidRPr="006014FB" w:rsidRDefault="003C4975" w:rsidP="006014FB">
      <w:pPr>
        <w:pStyle w:val="a4"/>
        <w:tabs>
          <w:tab w:val="left" w:pos="567"/>
          <w:tab w:val="left" w:pos="1418"/>
        </w:tabs>
        <w:ind w:left="0" w:firstLine="567"/>
        <w:rPr>
          <w:color w:val="000000"/>
          <w:sz w:val="22"/>
          <w:lang w:val="ru-RU" w:eastAsia="ru-RU"/>
        </w:rPr>
      </w:pPr>
      <w:r w:rsidRPr="006014FB">
        <w:rPr>
          <w:color w:val="000000"/>
          <w:sz w:val="22"/>
          <w:lang w:val="ru-RU" w:eastAsia="ru-RU"/>
        </w:rPr>
        <w:t>Трудовой кодекс Российской Федерации от 30 декабря 2001 г. № 197-ФЗ;</w:t>
      </w:r>
    </w:p>
    <w:p w:rsidR="005C3304" w:rsidRPr="006014FB" w:rsidRDefault="003C4975" w:rsidP="006014FB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 w:rsidRPr="006014FB">
        <w:rPr>
          <w:sz w:val="22"/>
          <w:lang w:val="ru-RU"/>
        </w:rPr>
        <w:lastRenderedPageBreak/>
        <w:t>Федеральный закон от 27 мая 2003 г. № 58-ФЗ «О системе государственной службы Российской Федерации»;</w:t>
      </w:r>
      <w:r w:rsidR="00E67327" w:rsidRPr="006014FB">
        <w:rPr>
          <w:sz w:val="22"/>
          <w:lang w:val="ru-RU"/>
        </w:rPr>
        <w:t xml:space="preserve"> </w:t>
      </w:r>
    </w:p>
    <w:p w:rsidR="005C3304" w:rsidRPr="006014FB" w:rsidRDefault="003C4975" w:rsidP="006014FB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 w:rsidRPr="006014FB">
        <w:rPr>
          <w:sz w:val="22"/>
          <w:lang w:val="ru-RU"/>
        </w:rPr>
        <w:t>Федеральный закон от 25</w:t>
      </w:r>
      <w:r w:rsidRPr="006014FB">
        <w:rPr>
          <w:sz w:val="22"/>
        </w:rPr>
        <w:t> </w:t>
      </w:r>
      <w:r w:rsidRPr="006014FB">
        <w:rPr>
          <w:sz w:val="22"/>
          <w:lang w:val="ru-RU"/>
        </w:rPr>
        <w:t>декабря 2008 г. № 273-ФЗ «О противодействии коррупции»;</w:t>
      </w:r>
      <w:r w:rsidR="002850DD" w:rsidRPr="006014FB">
        <w:rPr>
          <w:sz w:val="22"/>
          <w:lang w:val="ru-RU"/>
        </w:rPr>
        <w:t xml:space="preserve"> </w:t>
      </w:r>
      <w:r w:rsidR="005C3304" w:rsidRPr="006014FB">
        <w:rPr>
          <w:sz w:val="22"/>
          <w:lang w:val="ru-RU"/>
        </w:rPr>
        <w:t xml:space="preserve"> </w:t>
      </w:r>
    </w:p>
    <w:p w:rsidR="003C4975" w:rsidRPr="006014FB" w:rsidRDefault="003C4975" w:rsidP="007765D2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 w:rsidRPr="006014FB">
        <w:rPr>
          <w:sz w:val="22"/>
          <w:lang w:val="ru-RU"/>
        </w:rPr>
        <w:t>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="002850DD" w:rsidRPr="006014FB">
        <w:rPr>
          <w:sz w:val="22"/>
          <w:lang w:val="ru-RU"/>
        </w:rPr>
        <w:t xml:space="preserve"> </w:t>
      </w:r>
    </w:p>
    <w:p w:rsidR="003D7D03" w:rsidRPr="007765D2" w:rsidRDefault="003D7D03" w:rsidP="007765D2">
      <w:pPr>
        <w:pStyle w:val="a4"/>
        <w:tabs>
          <w:tab w:val="left" w:pos="567"/>
          <w:tab w:val="left" w:pos="1418"/>
        </w:tabs>
        <w:ind w:left="0" w:firstLine="567"/>
        <w:rPr>
          <w:color w:val="003399"/>
          <w:sz w:val="22"/>
          <w:lang w:val="ru-RU"/>
        </w:rPr>
      </w:pPr>
      <w:r w:rsidRPr="007765D2">
        <w:rPr>
          <w:color w:val="003399"/>
          <w:sz w:val="22"/>
          <w:lang w:val="ru-RU"/>
        </w:rPr>
        <w:t>Налоговый Кодекс Российской Федерации;</w:t>
      </w:r>
    </w:p>
    <w:p w:rsidR="003D7D03" w:rsidRPr="007765D2" w:rsidRDefault="003D7D03" w:rsidP="007765D2">
      <w:pPr>
        <w:pStyle w:val="a4"/>
        <w:tabs>
          <w:tab w:val="left" w:pos="567"/>
          <w:tab w:val="left" w:pos="1418"/>
        </w:tabs>
        <w:ind w:left="0" w:firstLine="567"/>
        <w:rPr>
          <w:color w:val="003399"/>
          <w:sz w:val="22"/>
          <w:lang w:val="ru-RU"/>
        </w:rPr>
      </w:pPr>
      <w:r w:rsidRPr="007765D2">
        <w:rPr>
          <w:color w:val="003399"/>
          <w:sz w:val="22"/>
          <w:lang w:val="ru-RU"/>
        </w:rPr>
        <w:t xml:space="preserve">Бюджетный Кодекс </w:t>
      </w:r>
      <w:r w:rsidR="00424F6C" w:rsidRPr="007765D2">
        <w:rPr>
          <w:color w:val="003399"/>
          <w:sz w:val="22"/>
          <w:lang w:val="ru-RU"/>
        </w:rPr>
        <w:t>Р</w:t>
      </w:r>
      <w:r w:rsidRPr="007765D2">
        <w:rPr>
          <w:color w:val="003399"/>
          <w:sz w:val="22"/>
          <w:lang w:val="ru-RU"/>
        </w:rPr>
        <w:t>оссийской Федерации;</w:t>
      </w:r>
    </w:p>
    <w:p w:rsidR="005C3304" w:rsidRPr="007765D2" w:rsidRDefault="005C3304" w:rsidP="007765D2">
      <w:pPr>
        <w:pStyle w:val="a4"/>
        <w:tabs>
          <w:tab w:val="left" w:pos="567"/>
          <w:tab w:val="left" w:pos="1418"/>
        </w:tabs>
        <w:ind w:left="0" w:firstLine="567"/>
        <w:rPr>
          <w:color w:val="003399"/>
          <w:sz w:val="22"/>
          <w:lang w:val="ru-RU"/>
        </w:rPr>
      </w:pPr>
      <w:r w:rsidRPr="007765D2">
        <w:rPr>
          <w:color w:val="003399"/>
          <w:sz w:val="22"/>
          <w:lang w:val="ru-RU"/>
        </w:rPr>
        <w:t>Гражданский кодекс Российской Федерации;</w:t>
      </w:r>
    </w:p>
    <w:p w:rsidR="00A9377D" w:rsidRPr="007765D2" w:rsidRDefault="00A9377D" w:rsidP="007765D2">
      <w:pPr>
        <w:pStyle w:val="a4"/>
        <w:tabs>
          <w:tab w:val="left" w:pos="567"/>
          <w:tab w:val="left" w:pos="1418"/>
        </w:tabs>
        <w:ind w:left="0" w:firstLine="567"/>
        <w:rPr>
          <w:color w:val="003399"/>
          <w:sz w:val="22"/>
          <w:lang w:val="ru-RU"/>
        </w:rPr>
      </w:pPr>
      <w:r w:rsidRPr="007765D2">
        <w:rPr>
          <w:color w:val="003399"/>
          <w:sz w:val="22"/>
          <w:lang w:val="ru-RU"/>
        </w:rPr>
        <w:t>Федеральный закон от 08.08.2001 N 129-ФЗ "О государственной регистрации юридических лиц и индивидуальных предпринимателей"</w:t>
      </w:r>
      <w:r w:rsidR="005C3304" w:rsidRPr="007765D2">
        <w:rPr>
          <w:color w:val="003399"/>
          <w:sz w:val="22"/>
          <w:lang w:val="ru-RU"/>
        </w:rPr>
        <w:t>;</w:t>
      </w:r>
    </w:p>
    <w:p w:rsidR="005C3304" w:rsidRPr="007765D2" w:rsidRDefault="005C3304" w:rsidP="007765D2">
      <w:pPr>
        <w:pStyle w:val="a4"/>
        <w:tabs>
          <w:tab w:val="left" w:pos="567"/>
          <w:tab w:val="left" w:pos="1418"/>
        </w:tabs>
        <w:ind w:left="0" w:firstLine="567"/>
        <w:rPr>
          <w:color w:val="003399"/>
          <w:sz w:val="22"/>
          <w:lang w:val="ru-RU"/>
        </w:rPr>
      </w:pPr>
      <w:r w:rsidRPr="007765D2">
        <w:rPr>
          <w:color w:val="003399"/>
          <w:sz w:val="22"/>
          <w:lang w:val="ru-RU"/>
        </w:rPr>
        <w:t>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C3304" w:rsidRPr="007765D2" w:rsidRDefault="005C3304" w:rsidP="007765D2">
      <w:pPr>
        <w:pStyle w:val="a4"/>
        <w:tabs>
          <w:tab w:val="left" w:pos="567"/>
          <w:tab w:val="left" w:pos="1418"/>
        </w:tabs>
        <w:ind w:left="0" w:firstLine="567"/>
        <w:rPr>
          <w:color w:val="003399"/>
          <w:sz w:val="22"/>
          <w:lang w:val="ru-RU"/>
        </w:rPr>
      </w:pPr>
      <w:r w:rsidRPr="007765D2">
        <w:rPr>
          <w:color w:val="003399"/>
          <w:sz w:val="22"/>
          <w:lang w:val="ru-RU"/>
        </w:rPr>
        <w:t>Федеральный закон от 06.10.2003 N 131-</w:t>
      </w:r>
      <w:r w:rsidR="007765D2" w:rsidRPr="007765D2">
        <w:rPr>
          <w:color w:val="003399"/>
          <w:sz w:val="22"/>
          <w:lang w:val="ru-RU"/>
        </w:rPr>
        <w:t>ФЗ «</w:t>
      </w:r>
      <w:r w:rsidRPr="007765D2">
        <w:rPr>
          <w:color w:val="003399"/>
          <w:sz w:val="22"/>
          <w:lang w:val="ru-RU"/>
        </w:rPr>
        <w:t>Об общих принципах организации местного самоуправления в Российской Федерации";</w:t>
      </w:r>
    </w:p>
    <w:p w:rsidR="005C3304" w:rsidRPr="007765D2" w:rsidRDefault="005C3304" w:rsidP="007765D2">
      <w:pPr>
        <w:pStyle w:val="a4"/>
        <w:tabs>
          <w:tab w:val="left" w:pos="567"/>
          <w:tab w:val="left" w:pos="1418"/>
        </w:tabs>
        <w:ind w:left="0" w:firstLine="567"/>
        <w:rPr>
          <w:color w:val="003399"/>
          <w:sz w:val="22"/>
          <w:lang w:val="ru-RU"/>
        </w:rPr>
      </w:pPr>
      <w:r w:rsidRPr="007765D2">
        <w:rPr>
          <w:color w:val="003399"/>
          <w:sz w:val="22"/>
          <w:lang w:val="ru-RU"/>
        </w:rPr>
        <w:t>Федеральный закон от 29.11.2007 N 282-ФЗ "Об официальном статистическом учете и системе государственной статистики в Российской Федерации";</w:t>
      </w:r>
    </w:p>
    <w:p w:rsidR="005C3304" w:rsidRPr="007765D2" w:rsidRDefault="005C3304" w:rsidP="007765D2">
      <w:pPr>
        <w:pStyle w:val="a4"/>
        <w:tabs>
          <w:tab w:val="left" w:pos="567"/>
          <w:tab w:val="left" w:pos="1418"/>
        </w:tabs>
        <w:ind w:left="0" w:firstLine="567"/>
        <w:rPr>
          <w:color w:val="003399"/>
          <w:sz w:val="22"/>
          <w:lang w:val="ru-RU"/>
        </w:rPr>
      </w:pPr>
      <w:r w:rsidRPr="007765D2">
        <w:rPr>
          <w:color w:val="003399"/>
          <w:sz w:val="22"/>
          <w:lang w:val="ru-RU"/>
        </w:rPr>
        <w:t>Федеральный закон от 09.02.2009 N 8-</w:t>
      </w:r>
      <w:r w:rsidR="007765D2" w:rsidRPr="007765D2">
        <w:rPr>
          <w:color w:val="003399"/>
          <w:sz w:val="22"/>
          <w:lang w:val="ru-RU"/>
        </w:rPr>
        <w:t>ФЗ «</w:t>
      </w:r>
      <w:r w:rsidRPr="007765D2">
        <w:rPr>
          <w:color w:val="003399"/>
          <w:sz w:val="22"/>
          <w:lang w:val="ru-RU"/>
        </w:rPr>
        <w:t>Об обеспечении доступа к информации о деятельности государственных органов и органов местного самоуправления";</w:t>
      </w:r>
    </w:p>
    <w:p w:rsidR="005C3304" w:rsidRPr="007765D2" w:rsidRDefault="005C3304" w:rsidP="007765D2">
      <w:pPr>
        <w:pStyle w:val="a4"/>
        <w:tabs>
          <w:tab w:val="left" w:pos="567"/>
          <w:tab w:val="left" w:pos="1418"/>
        </w:tabs>
        <w:ind w:left="0" w:firstLine="567"/>
        <w:rPr>
          <w:color w:val="003399"/>
          <w:sz w:val="22"/>
          <w:lang w:val="ru-RU"/>
        </w:rPr>
      </w:pPr>
      <w:r w:rsidRPr="007765D2">
        <w:rPr>
          <w:color w:val="003399"/>
          <w:sz w:val="22"/>
          <w:lang w:val="ru-RU"/>
        </w:rPr>
        <w:t>Федеральный закон от 28.12.2013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C3304" w:rsidRPr="007765D2" w:rsidRDefault="005C3304" w:rsidP="007765D2">
      <w:pPr>
        <w:pStyle w:val="a4"/>
        <w:tabs>
          <w:tab w:val="left" w:pos="567"/>
          <w:tab w:val="left" w:pos="1418"/>
        </w:tabs>
        <w:ind w:left="0" w:firstLine="567"/>
        <w:rPr>
          <w:color w:val="003399"/>
          <w:sz w:val="22"/>
          <w:lang w:val="ru-RU"/>
        </w:rPr>
      </w:pPr>
      <w:r w:rsidRPr="007765D2">
        <w:rPr>
          <w:color w:val="003399"/>
          <w:sz w:val="22"/>
          <w:lang w:val="ru-RU"/>
        </w:rPr>
        <w:t>Закон РФ от 21.03.1991 N 943-1 "О налоговых органах Российской Федерации";</w:t>
      </w:r>
    </w:p>
    <w:p w:rsidR="005C3304" w:rsidRPr="007765D2" w:rsidRDefault="005C3304" w:rsidP="007765D2">
      <w:pPr>
        <w:pStyle w:val="a4"/>
        <w:tabs>
          <w:tab w:val="left" w:pos="567"/>
          <w:tab w:val="left" w:pos="1418"/>
        </w:tabs>
        <w:ind w:left="0" w:firstLine="567"/>
        <w:rPr>
          <w:color w:val="003399"/>
          <w:sz w:val="22"/>
          <w:lang w:val="ru-RU"/>
        </w:rPr>
      </w:pPr>
      <w:r w:rsidRPr="007765D2">
        <w:rPr>
          <w:color w:val="003399"/>
          <w:sz w:val="22"/>
          <w:lang w:val="ru-RU"/>
        </w:rPr>
        <w:t>Федеральный закон от 27.07.2006 N 152-ФЗ "О персональных данных";</w:t>
      </w:r>
    </w:p>
    <w:p w:rsidR="005C3304" w:rsidRPr="007765D2" w:rsidRDefault="005C3304" w:rsidP="007765D2">
      <w:pPr>
        <w:pStyle w:val="a4"/>
        <w:tabs>
          <w:tab w:val="left" w:pos="567"/>
          <w:tab w:val="left" w:pos="1418"/>
        </w:tabs>
        <w:ind w:left="0" w:firstLine="567"/>
        <w:rPr>
          <w:color w:val="003399"/>
          <w:sz w:val="22"/>
          <w:lang w:val="ru-RU"/>
        </w:rPr>
      </w:pPr>
      <w:r w:rsidRPr="007765D2">
        <w:rPr>
          <w:color w:val="003399"/>
          <w:sz w:val="22"/>
          <w:lang w:val="ru-RU"/>
        </w:rPr>
        <w:t>Федеральный закон от 06.04.2011 N 63-ФЗ "Об электронной подписи";</w:t>
      </w:r>
    </w:p>
    <w:p w:rsidR="005C3304" w:rsidRPr="007765D2" w:rsidRDefault="0071484E" w:rsidP="007765D2">
      <w:pPr>
        <w:tabs>
          <w:tab w:val="left" w:pos="567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71484E" w:rsidRPr="007765D2" w:rsidRDefault="0071484E" w:rsidP="007765D2">
      <w:pPr>
        <w:tabs>
          <w:tab w:val="left" w:pos="567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71484E" w:rsidRPr="007765D2" w:rsidRDefault="0071484E" w:rsidP="007765D2">
      <w:pPr>
        <w:tabs>
          <w:tab w:val="left" w:pos="567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71484E" w:rsidRPr="007765D2" w:rsidRDefault="0071484E" w:rsidP="007765D2">
      <w:pPr>
        <w:tabs>
          <w:tab w:val="left" w:pos="567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71484E" w:rsidRPr="007765D2" w:rsidRDefault="0071484E" w:rsidP="007765D2">
      <w:pPr>
        <w:tabs>
          <w:tab w:val="left" w:pos="567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71484E" w:rsidRPr="007765D2" w:rsidRDefault="0071484E" w:rsidP="007765D2">
      <w:pPr>
        <w:tabs>
          <w:tab w:val="left" w:pos="567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71484E" w:rsidRPr="007765D2" w:rsidRDefault="0071484E" w:rsidP="007765D2">
      <w:pPr>
        <w:tabs>
          <w:tab w:val="left" w:pos="567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71484E" w:rsidRPr="007765D2" w:rsidRDefault="0071484E" w:rsidP="007765D2">
      <w:pPr>
        <w:tabs>
          <w:tab w:val="left" w:pos="567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71484E" w:rsidRPr="007765D2" w:rsidRDefault="0071484E" w:rsidP="007765D2">
      <w:pPr>
        <w:tabs>
          <w:tab w:val="left" w:pos="567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71484E" w:rsidRPr="007765D2" w:rsidRDefault="0071484E" w:rsidP="007765D2">
      <w:pPr>
        <w:tabs>
          <w:tab w:val="left" w:pos="567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приказ Минфина от 2 июля 2010 г. № 66н «О формах бухгалтерской отчетности организаций»;</w:t>
      </w:r>
    </w:p>
    <w:p w:rsidR="003D7D03" w:rsidRPr="007765D2" w:rsidRDefault="0071484E" w:rsidP="007765D2">
      <w:pPr>
        <w:tabs>
          <w:tab w:val="left" w:pos="567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lastRenderedPageBreak/>
        <w:t xml:space="preserve"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 </w:t>
      </w:r>
    </w:p>
    <w:p w:rsidR="0071484E" w:rsidRPr="007765D2" w:rsidRDefault="0071484E" w:rsidP="007765D2">
      <w:pPr>
        <w:tabs>
          <w:tab w:val="left" w:pos="567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 xml:space="preserve"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</w:t>
      </w:r>
    </w:p>
    <w:p w:rsidR="0071484E" w:rsidRPr="007765D2" w:rsidRDefault="0071484E" w:rsidP="007765D2">
      <w:pPr>
        <w:tabs>
          <w:tab w:val="left" w:pos="567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</w:t>
      </w:r>
    </w:p>
    <w:p w:rsidR="0071484E" w:rsidRPr="007765D2" w:rsidRDefault="0071484E" w:rsidP="007765D2">
      <w:pPr>
        <w:tabs>
          <w:tab w:val="left" w:pos="567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</w:t>
      </w:r>
    </w:p>
    <w:p w:rsidR="0071484E" w:rsidRPr="007765D2" w:rsidRDefault="0071484E" w:rsidP="007765D2">
      <w:pPr>
        <w:tabs>
          <w:tab w:val="left" w:pos="567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</w:t>
      </w:r>
    </w:p>
    <w:p w:rsidR="0071484E" w:rsidRPr="007765D2" w:rsidRDefault="0071484E" w:rsidP="007765D2">
      <w:pPr>
        <w:pStyle w:val="a4"/>
        <w:tabs>
          <w:tab w:val="left" w:pos="567"/>
          <w:tab w:val="left" w:pos="1418"/>
        </w:tabs>
        <w:ind w:left="0" w:firstLine="567"/>
        <w:rPr>
          <w:color w:val="003399"/>
          <w:sz w:val="22"/>
          <w:lang w:val="ru-RU"/>
        </w:rPr>
      </w:pPr>
      <w:r w:rsidRPr="007765D2">
        <w:rPr>
          <w:color w:val="003399"/>
          <w:sz w:val="22"/>
          <w:lang w:val="ru-RU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ММ-3-09/536@.</w:t>
      </w:r>
    </w:p>
    <w:p w:rsidR="00C24840" w:rsidRPr="007765D2" w:rsidRDefault="001A2A0B" w:rsidP="007765D2">
      <w:pPr>
        <w:pStyle w:val="a4"/>
        <w:tabs>
          <w:tab w:val="left" w:pos="567"/>
          <w:tab w:val="left" w:pos="1418"/>
        </w:tabs>
        <w:ind w:left="0" w:firstLine="567"/>
        <w:rPr>
          <w:color w:val="003399"/>
          <w:sz w:val="22"/>
          <w:lang w:val="ru-RU"/>
        </w:rPr>
      </w:pPr>
      <w:r w:rsidRPr="007765D2">
        <w:rPr>
          <w:color w:val="003399"/>
          <w:sz w:val="22"/>
          <w:lang w:val="ru-RU"/>
        </w:rPr>
        <w:t>Главный государственный налоговый инспектор</w:t>
      </w:r>
      <w:r w:rsidR="00C24840" w:rsidRPr="007765D2">
        <w:rPr>
          <w:color w:val="003399"/>
          <w:sz w:val="22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50DD" w:rsidRPr="006014FB" w:rsidRDefault="00C24840" w:rsidP="006014FB">
      <w:pPr>
        <w:pStyle w:val="11"/>
        <w:tabs>
          <w:tab w:val="left" w:pos="0"/>
        </w:tabs>
        <w:ind w:left="0" w:firstLine="567"/>
        <w:rPr>
          <w:rFonts w:ascii="Times New Roman" w:hAnsi="Times New Roman"/>
          <w:sz w:val="22"/>
        </w:rPr>
      </w:pPr>
      <w:r w:rsidRPr="006014FB">
        <w:rPr>
          <w:rFonts w:ascii="Times New Roman" w:hAnsi="Times New Roman"/>
          <w:sz w:val="22"/>
        </w:rPr>
        <w:t>6.</w:t>
      </w:r>
      <w:r w:rsidR="005F6DB4" w:rsidRPr="006014FB">
        <w:rPr>
          <w:rFonts w:ascii="Times New Roman" w:hAnsi="Times New Roman"/>
          <w:sz w:val="22"/>
        </w:rPr>
        <w:t>4</w:t>
      </w:r>
      <w:r w:rsidRPr="006014FB">
        <w:rPr>
          <w:rFonts w:ascii="Times New Roman" w:hAnsi="Times New Roman"/>
          <w:sz w:val="22"/>
        </w:rPr>
        <w:t>.2. Иные профессиональные знания:</w:t>
      </w:r>
    </w:p>
    <w:p w:rsidR="00A80843" w:rsidRPr="006014FB" w:rsidRDefault="00424F6C" w:rsidP="007765D2">
      <w:pPr>
        <w:pStyle w:val="11"/>
        <w:tabs>
          <w:tab w:val="left" w:pos="0"/>
        </w:tabs>
        <w:ind w:left="0" w:firstLine="567"/>
        <w:rPr>
          <w:rFonts w:ascii="Times New Roman" w:hAnsi="Times New Roman"/>
          <w:sz w:val="22"/>
        </w:rPr>
      </w:pPr>
      <w:r w:rsidRPr="007765D2">
        <w:rPr>
          <w:rFonts w:ascii="Times New Roman" w:hAnsi="Times New Roman"/>
          <w:color w:val="003399"/>
          <w:sz w:val="22"/>
        </w:rPr>
        <w:t>принципы формирования статистической налоговой отчетности</w:t>
      </w:r>
      <w:r w:rsidR="00565616" w:rsidRPr="007765D2">
        <w:rPr>
          <w:rFonts w:ascii="Times New Roman" w:hAnsi="Times New Roman"/>
          <w:color w:val="003399"/>
          <w:sz w:val="22"/>
        </w:rPr>
        <w:t xml:space="preserve">, </w:t>
      </w:r>
      <w:r w:rsidRPr="007765D2">
        <w:rPr>
          <w:rFonts w:ascii="Times New Roman" w:hAnsi="Times New Roman"/>
          <w:color w:val="003399"/>
          <w:sz w:val="22"/>
        </w:rPr>
        <w:t>порядок применения бюджетной классификации Российской Федерации,</w:t>
      </w:r>
      <w:r w:rsidR="00565616" w:rsidRPr="007765D2">
        <w:rPr>
          <w:rFonts w:ascii="Times New Roman" w:hAnsi="Times New Roman"/>
          <w:color w:val="003399"/>
          <w:sz w:val="22"/>
        </w:rPr>
        <w:t xml:space="preserve"> </w:t>
      </w:r>
      <w:r w:rsidR="00A80843" w:rsidRPr="006014FB">
        <w:rPr>
          <w:rFonts w:ascii="Times New Roman" w:hAnsi="Times New Roman"/>
          <w:sz w:val="22"/>
        </w:rPr>
        <w:t>нормативны</w:t>
      </w:r>
      <w:r w:rsidR="002D5B39" w:rsidRPr="006014FB">
        <w:rPr>
          <w:rFonts w:ascii="Times New Roman" w:hAnsi="Times New Roman"/>
          <w:sz w:val="22"/>
        </w:rPr>
        <w:t>е</w:t>
      </w:r>
      <w:r w:rsidR="00A80843" w:rsidRPr="006014FB">
        <w:rPr>
          <w:rFonts w:ascii="Times New Roman" w:hAnsi="Times New Roman"/>
          <w:sz w:val="22"/>
        </w:rPr>
        <w:t xml:space="preserve"> акт</w:t>
      </w:r>
      <w:r w:rsidR="002D5B39" w:rsidRPr="006014FB">
        <w:rPr>
          <w:rFonts w:ascii="Times New Roman" w:hAnsi="Times New Roman"/>
          <w:sz w:val="22"/>
        </w:rPr>
        <w:t>ы</w:t>
      </w:r>
      <w:r w:rsidR="00A80843" w:rsidRPr="006014FB">
        <w:rPr>
          <w:rFonts w:ascii="Times New Roman" w:hAnsi="Times New Roman"/>
          <w:sz w:val="22"/>
        </w:rPr>
        <w:t xml:space="preserve"> и служебны</w:t>
      </w:r>
      <w:r w:rsidR="002D5B39" w:rsidRPr="006014FB">
        <w:rPr>
          <w:rFonts w:ascii="Times New Roman" w:hAnsi="Times New Roman"/>
          <w:sz w:val="22"/>
        </w:rPr>
        <w:t>е</w:t>
      </w:r>
      <w:r w:rsidR="00A80843" w:rsidRPr="006014FB">
        <w:rPr>
          <w:rFonts w:ascii="Times New Roman" w:hAnsi="Times New Roman"/>
          <w:sz w:val="22"/>
        </w:rPr>
        <w:t xml:space="preserve"> документ</w:t>
      </w:r>
      <w:r w:rsidR="002D5B39" w:rsidRPr="006014FB">
        <w:rPr>
          <w:rFonts w:ascii="Times New Roman" w:hAnsi="Times New Roman"/>
          <w:sz w:val="22"/>
        </w:rPr>
        <w:t>ы</w:t>
      </w:r>
      <w:r w:rsidR="00A80843" w:rsidRPr="006014FB">
        <w:rPr>
          <w:rFonts w:ascii="Times New Roman" w:hAnsi="Times New Roman"/>
          <w:sz w:val="22"/>
        </w:rPr>
        <w:t>, регулирующи</w:t>
      </w:r>
      <w:r w:rsidR="002D5B39" w:rsidRPr="006014FB">
        <w:rPr>
          <w:rFonts w:ascii="Times New Roman" w:hAnsi="Times New Roman"/>
          <w:sz w:val="22"/>
        </w:rPr>
        <w:t>е</w:t>
      </w:r>
      <w:r w:rsidR="00A80843" w:rsidRPr="006014FB">
        <w:rPr>
          <w:rFonts w:ascii="Times New Roman" w:hAnsi="Times New Roman"/>
          <w:sz w:val="22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54EF3" w:rsidRPr="006014FB" w:rsidRDefault="00C24840" w:rsidP="006014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6.</w:t>
      </w:r>
      <w:r w:rsidR="005F6DB4" w:rsidRPr="006014FB">
        <w:rPr>
          <w:rFonts w:ascii="Times New Roman" w:hAnsi="Times New Roman" w:cs="Times New Roman"/>
          <w:szCs w:val="22"/>
        </w:rPr>
        <w:t>5</w:t>
      </w:r>
      <w:r w:rsidRPr="006014FB">
        <w:rPr>
          <w:rFonts w:ascii="Times New Roman" w:hAnsi="Times New Roman" w:cs="Times New Roman"/>
          <w:szCs w:val="22"/>
        </w:rPr>
        <w:t>. Наличие функциональных знаний:</w:t>
      </w:r>
    </w:p>
    <w:p w:rsidR="00C24840" w:rsidRPr="006014FB" w:rsidRDefault="00544C7D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р</w:t>
      </w:r>
      <w:r w:rsidR="00154EF3" w:rsidRPr="006014FB">
        <w:rPr>
          <w:rFonts w:ascii="Times New Roman" w:hAnsi="Times New Roman" w:cs="Times New Roman"/>
          <w:szCs w:val="22"/>
        </w:rPr>
        <w:t>азработка, рассмотрение и согласование проектов нормативных правовых актов и других документов</w:t>
      </w:r>
      <w:r w:rsidRPr="006014FB">
        <w:rPr>
          <w:rFonts w:ascii="Times New Roman" w:hAnsi="Times New Roman" w:cs="Times New Roman"/>
          <w:szCs w:val="22"/>
        </w:rPr>
        <w:t>;</w:t>
      </w:r>
    </w:p>
    <w:p w:rsidR="00CA2795" w:rsidRPr="006014FB" w:rsidRDefault="00544C7D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п</w:t>
      </w:r>
      <w:r w:rsidR="00154EF3" w:rsidRPr="006014FB">
        <w:rPr>
          <w:rFonts w:ascii="Times New Roman" w:hAnsi="Times New Roman" w:cs="Times New Roman"/>
          <w:szCs w:val="22"/>
        </w:rPr>
        <w:t>одготовка отчетов, докладов, тезисов, презентаций и других отчетных материалов</w:t>
      </w:r>
      <w:r w:rsidR="00CA2795" w:rsidRPr="006014FB">
        <w:rPr>
          <w:rFonts w:ascii="Times New Roman" w:hAnsi="Times New Roman" w:cs="Times New Roman"/>
          <w:szCs w:val="22"/>
        </w:rPr>
        <w:t>;</w:t>
      </w:r>
    </w:p>
    <w:p w:rsidR="00154EF3" w:rsidRPr="006014FB" w:rsidRDefault="00CA2795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п</w:t>
      </w:r>
      <w:r w:rsidR="00154EF3" w:rsidRPr="006014FB">
        <w:rPr>
          <w:rFonts w:ascii="Times New Roman" w:hAnsi="Times New Roman" w:cs="Times New Roman"/>
          <w:szCs w:val="22"/>
        </w:rPr>
        <w:t>одготовка аналитических, информационных и других материалов</w:t>
      </w:r>
      <w:r w:rsidR="00544C7D" w:rsidRPr="006014FB">
        <w:rPr>
          <w:rFonts w:ascii="Times New Roman" w:hAnsi="Times New Roman" w:cs="Times New Roman"/>
          <w:szCs w:val="22"/>
        </w:rPr>
        <w:t>;</w:t>
      </w:r>
      <w:r w:rsidR="00154EF3" w:rsidRPr="006014FB">
        <w:rPr>
          <w:rFonts w:ascii="Times New Roman" w:hAnsi="Times New Roman" w:cs="Times New Roman"/>
          <w:szCs w:val="22"/>
        </w:rPr>
        <w:t xml:space="preserve"> </w:t>
      </w:r>
    </w:p>
    <w:p w:rsidR="00154EF3" w:rsidRPr="006014FB" w:rsidRDefault="00544C7D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д</w:t>
      </w:r>
      <w:r w:rsidR="00154EF3" w:rsidRPr="006014FB">
        <w:rPr>
          <w:rFonts w:ascii="Times New Roman" w:hAnsi="Times New Roman" w:cs="Times New Roman"/>
          <w:szCs w:val="22"/>
        </w:rPr>
        <w:t>ача разъяснений по вопросам применения законодательства Российской Федерации в сфере деятельности государственного органа</w:t>
      </w:r>
      <w:r w:rsidRPr="006014FB">
        <w:rPr>
          <w:rFonts w:ascii="Times New Roman" w:hAnsi="Times New Roman" w:cs="Times New Roman"/>
          <w:szCs w:val="22"/>
        </w:rPr>
        <w:t>;</w:t>
      </w:r>
    </w:p>
    <w:p w:rsidR="002D5B39" w:rsidRPr="007765D2" w:rsidRDefault="002D5B39" w:rsidP="006014FB">
      <w:pPr>
        <w:pStyle w:val="ConsPlusNormal"/>
        <w:ind w:firstLine="540"/>
        <w:jc w:val="both"/>
        <w:rPr>
          <w:rFonts w:ascii="Times New Roman" w:hAnsi="Times New Roman" w:cs="Times New Roman"/>
          <w:color w:val="003399"/>
          <w:szCs w:val="22"/>
        </w:rPr>
      </w:pPr>
      <w:r w:rsidRPr="007765D2">
        <w:rPr>
          <w:rFonts w:ascii="Times New Roman" w:hAnsi="Times New Roman" w:cs="Times New Roman"/>
          <w:color w:val="003399"/>
          <w:szCs w:val="22"/>
        </w:rPr>
        <w:t>задачи, сроки,</w:t>
      </w:r>
      <w:r w:rsidR="00565616" w:rsidRPr="007765D2">
        <w:rPr>
          <w:rFonts w:ascii="Times New Roman" w:hAnsi="Times New Roman" w:cs="Times New Roman"/>
          <w:color w:val="003399"/>
          <w:szCs w:val="22"/>
        </w:rPr>
        <w:t xml:space="preserve"> </w:t>
      </w:r>
      <w:r w:rsidRPr="007765D2">
        <w:rPr>
          <w:rFonts w:ascii="Times New Roman" w:hAnsi="Times New Roman" w:cs="Times New Roman"/>
          <w:color w:val="003399"/>
          <w:szCs w:val="22"/>
        </w:rPr>
        <w:t>ресурсы и инструменты государственной политики;</w:t>
      </w:r>
    </w:p>
    <w:p w:rsidR="002D5B39" w:rsidRPr="007765D2" w:rsidRDefault="002D5B39" w:rsidP="006014FB">
      <w:pPr>
        <w:pStyle w:val="ConsPlusNormal"/>
        <w:ind w:firstLine="540"/>
        <w:jc w:val="both"/>
        <w:rPr>
          <w:rFonts w:ascii="Times New Roman" w:hAnsi="Times New Roman" w:cs="Times New Roman"/>
          <w:color w:val="003399"/>
          <w:szCs w:val="22"/>
        </w:rPr>
      </w:pPr>
      <w:r w:rsidRPr="007765D2">
        <w:rPr>
          <w:rFonts w:ascii="Times New Roman" w:hAnsi="Times New Roman" w:cs="Times New Roman"/>
          <w:color w:val="003399"/>
          <w:szCs w:val="22"/>
        </w:rPr>
        <w:t>понятие, процедура рассмотрения обращений граждан.</w:t>
      </w:r>
    </w:p>
    <w:p w:rsidR="007D60AB" w:rsidRPr="006014FB" w:rsidRDefault="007D60AB" w:rsidP="006014FB">
      <w:pPr>
        <w:pStyle w:val="Doc-0"/>
        <w:spacing w:line="240" w:lineRule="auto"/>
        <w:ind w:left="0" w:firstLine="540"/>
        <w:rPr>
          <w:i/>
          <w:color w:val="0000CC"/>
        </w:rPr>
      </w:pPr>
    </w:p>
    <w:p w:rsidR="00CA2795" w:rsidRPr="006014FB" w:rsidRDefault="00C24840" w:rsidP="006014FB">
      <w:pPr>
        <w:pStyle w:val="Doc-0"/>
        <w:spacing w:line="240" w:lineRule="auto"/>
        <w:ind w:left="0" w:firstLine="540"/>
      </w:pPr>
      <w:r w:rsidRPr="006014FB">
        <w:t>6.</w:t>
      </w:r>
      <w:r w:rsidR="005F6DB4" w:rsidRPr="006014FB">
        <w:t>6</w:t>
      </w:r>
      <w:r w:rsidRPr="006014FB">
        <w:t xml:space="preserve">. Наличие базовых умений: </w:t>
      </w:r>
    </w:p>
    <w:p w:rsidR="00191F57" w:rsidRPr="006014FB" w:rsidRDefault="00191F57" w:rsidP="006014FB">
      <w:pPr>
        <w:pStyle w:val="Doc-0"/>
        <w:spacing w:line="240" w:lineRule="auto"/>
        <w:ind w:left="0" w:firstLine="540"/>
        <w:rPr>
          <w:color w:val="000000"/>
        </w:rPr>
      </w:pPr>
      <w:r w:rsidRPr="006014FB">
        <w:rPr>
          <w:color w:val="000000"/>
        </w:rPr>
        <w:t>умение достигать результата;</w:t>
      </w:r>
    </w:p>
    <w:p w:rsidR="00191F57" w:rsidRPr="006014FB" w:rsidRDefault="00191F57" w:rsidP="006014FB">
      <w:pPr>
        <w:pStyle w:val="Doc-0"/>
        <w:spacing w:line="240" w:lineRule="auto"/>
        <w:ind w:left="0" w:firstLine="539"/>
        <w:rPr>
          <w:color w:val="000000"/>
        </w:rPr>
      </w:pPr>
      <w:r w:rsidRPr="006014FB">
        <w:rPr>
          <w:color w:val="000000"/>
        </w:rPr>
        <w:t>умение мыслить системно;</w:t>
      </w:r>
    </w:p>
    <w:p w:rsidR="00C24840" w:rsidRPr="006014FB" w:rsidRDefault="00191F57" w:rsidP="006014FB">
      <w:pPr>
        <w:pStyle w:val="Doc-0"/>
        <w:spacing w:line="240" w:lineRule="auto"/>
        <w:ind w:left="0" w:firstLine="539"/>
      </w:pPr>
      <w:r w:rsidRPr="006014FB">
        <w:rPr>
          <w:color w:val="000000"/>
        </w:rPr>
        <w:t>умение планировать и рационально использовать служебное время</w:t>
      </w:r>
      <w:r w:rsidR="00CA2795" w:rsidRPr="006014FB">
        <w:rPr>
          <w:color w:val="000000"/>
        </w:rPr>
        <w:t xml:space="preserve">, </w:t>
      </w:r>
      <w:r w:rsidRPr="006014FB">
        <w:rPr>
          <w:color w:val="000000"/>
        </w:rPr>
        <w:t>коммуникативные умения</w:t>
      </w:r>
      <w:r w:rsidR="00CA2795" w:rsidRPr="006014FB">
        <w:rPr>
          <w:color w:val="000000"/>
        </w:rPr>
        <w:t>;</w:t>
      </w:r>
    </w:p>
    <w:p w:rsidR="00191F57" w:rsidRPr="006014FB" w:rsidRDefault="00191F57" w:rsidP="006014FB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zCs w:val="22"/>
        </w:rPr>
      </w:pPr>
      <w:r w:rsidRPr="006014FB">
        <w:rPr>
          <w:rFonts w:ascii="Times New Roman" w:hAnsi="Times New Roman" w:cs="Times New Roman"/>
          <w:color w:val="000000"/>
          <w:szCs w:val="22"/>
        </w:rPr>
        <w:t>умение мыслить стратегически</w:t>
      </w:r>
      <w:r w:rsidR="001A2A0B" w:rsidRPr="006014FB">
        <w:rPr>
          <w:rFonts w:ascii="Times New Roman" w:hAnsi="Times New Roman" w:cs="Times New Roman"/>
          <w:color w:val="000000"/>
          <w:szCs w:val="22"/>
        </w:rPr>
        <w:t>.</w:t>
      </w:r>
    </w:p>
    <w:p w:rsidR="002D5B39" w:rsidRPr="006014FB" w:rsidRDefault="002D5B39" w:rsidP="006014FB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color w:val="000000"/>
          <w:szCs w:val="22"/>
        </w:rPr>
        <w:t>умение управлять изменениями;</w:t>
      </w:r>
    </w:p>
    <w:p w:rsidR="00544C7D" w:rsidRPr="006014FB" w:rsidRDefault="00544C7D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544C7D" w:rsidRPr="006014FB" w:rsidRDefault="00C24840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lastRenderedPageBreak/>
        <w:t>6.</w:t>
      </w:r>
      <w:r w:rsidR="005F6DB4" w:rsidRPr="006014FB">
        <w:rPr>
          <w:rFonts w:ascii="Times New Roman" w:hAnsi="Times New Roman" w:cs="Times New Roman"/>
          <w:szCs w:val="22"/>
        </w:rPr>
        <w:t>7</w:t>
      </w:r>
      <w:r w:rsidRPr="006014FB">
        <w:rPr>
          <w:rFonts w:ascii="Times New Roman" w:hAnsi="Times New Roman" w:cs="Times New Roman"/>
          <w:szCs w:val="22"/>
        </w:rPr>
        <w:t xml:space="preserve">. Наличие профессиональных умений: </w:t>
      </w:r>
    </w:p>
    <w:p w:rsidR="00DF6EC7" w:rsidRPr="006014FB" w:rsidRDefault="00191F57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color w:val="000000"/>
          <w:szCs w:val="22"/>
        </w:rPr>
        <w:t>ответственность</w:t>
      </w:r>
      <w:r w:rsidR="00CA2795" w:rsidRPr="006014FB">
        <w:rPr>
          <w:rFonts w:ascii="Times New Roman" w:hAnsi="Times New Roman" w:cs="Times New Roman"/>
          <w:color w:val="000000"/>
          <w:szCs w:val="22"/>
        </w:rPr>
        <w:t>;</w:t>
      </w:r>
      <w:r w:rsidRPr="006014FB">
        <w:rPr>
          <w:rFonts w:ascii="Times New Roman" w:hAnsi="Times New Roman" w:cs="Times New Roman"/>
          <w:color w:val="000000"/>
          <w:szCs w:val="22"/>
        </w:rPr>
        <w:t xml:space="preserve"> коммуникабельность</w:t>
      </w:r>
      <w:r w:rsidR="00CA2795" w:rsidRPr="006014FB">
        <w:rPr>
          <w:rFonts w:ascii="Times New Roman" w:hAnsi="Times New Roman" w:cs="Times New Roman"/>
          <w:color w:val="000000"/>
          <w:szCs w:val="22"/>
        </w:rPr>
        <w:t>;</w:t>
      </w:r>
      <w:r w:rsidRPr="006014FB">
        <w:rPr>
          <w:rFonts w:ascii="Times New Roman" w:hAnsi="Times New Roman" w:cs="Times New Roman"/>
          <w:color w:val="000000"/>
          <w:szCs w:val="22"/>
        </w:rPr>
        <w:t xml:space="preserve"> инициативность</w:t>
      </w:r>
      <w:r w:rsidR="00CA2795" w:rsidRPr="006014FB">
        <w:rPr>
          <w:rFonts w:ascii="Times New Roman" w:hAnsi="Times New Roman" w:cs="Times New Roman"/>
          <w:color w:val="000000"/>
          <w:szCs w:val="22"/>
        </w:rPr>
        <w:t>;</w:t>
      </w:r>
      <w:r w:rsidRPr="006014FB">
        <w:rPr>
          <w:rFonts w:ascii="Times New Roman" w:hAnsi="Times New Roman" w:cs="Times New Roman"/>
          <w:color w:val="000000"/>
          <w:szCs w:val="22"/>
        </w:rPr>
        <w:t xml:space="preserve"> стрессоустойчивость</w:t>
      </w:r>
      <w:r w:rsidR="00CA2795" w:rsidRPr="006014FB">
        <w:rPr>
          <w:rFonts w:ascii="Times New Roman" w:hAnsi="Times New Roman" w:cs="Times New Roman"/>
          <w:color w:val="000000"/>
          <w:szCs w:val="22"/>
        </w:rPr>
        <w:t>;</w:t>
      </w:r>
      <w:r w:rsidRPr="006014FB">
        <w:rPr>
          <w:rFonts w:ascii="Times New Roman" w:hAnsi="Times New Roman" w:cs="Times New Roman"/>
          <w:color w:val="000000"/>
          <w:szCs w:val="22"/>
        </w:rPr>
        <w:t xml:space="preserve"> логическое и критическое мышление</w:t>
      </w:r>
      <w:r w:rsidR="00CA2795" w:rsidRPr="006014FB">
        <w:rPr>
          <w:rFonts w:ascii="Times New Roman" w:hAnsi="Times New Roman" w:cs="Times New Roman"/>
          <w:color w:val="000000"/>
          <w:szCs w:val="22"/>
        </w:rPr>
        <w:t>;</w:t>
      </w:r>
      <w:r w:rsidR="006D554B" w:rsidRPr="006014FB">
        <w:rPr>
          <w:rFonts w:ascii="Times New Roman" w:hAnsi="Times New Roman" w:cs="Times New Roman"/>
          <w:color w:val="000000"/>
          <w:szCs w:val="22"/>
        </w:rPr>
        <w:t xml:space="preserve"> </w:t>
      </w:r>
      <w:r w:rsidRPr="006014FB">
        <w:rPr>
          <w:rFonts w:ascii="Times New Roman" w:hAnsi="Times New Roman" w:cs="Times New Roman"/>
          <w:color w:val="000000"/>
          <w:szCs w:val="22"/>
        </w:rPr>
        <w:t>оперативность в решении возникающих вопросов</w:t>
      </w:r>
      <w:r w:rsidR="00CA2795" w:rsidRPr="006014FB">
        <w:rPr>
          <w:rFonts w:ascii="Times New Roman" w:hAnsi="Times New Roman" w:cs="Times New Roman"/>
          <w:color w:val="000000"/>
          <w:szCs w:val="22"/>
        </w:rPr>
        <w:t>;</w:t>
      </w:r>
      <w:r w:rsidRPr="006014FB">
        <w:rPr>
          <w:rFonts w:ascii="Times New Roman" w:hAnsi="Times New Roman" w:cs="Times New Roman"/>
          <w:color w:val="000000"/>
          <w:szCs w:val="22"/>
        </w:rPr>
        <w:t xml:space="preserve"> уравновешенность</w:t>
      </w:r>
      <w:r w:rsidR="00A12B48" w:rsidRPr="006014FB">
        <w:rPr>
          <w:rFonts w:ascii="Times New Roman" w:hAnsi="Times New Roman" w:cs="Times New Roman"/>
          <w:color w:val="000000"/>
          <w:szCs w:val="22"/>
        </w:rPr>
        <w:t>;</w:t>
      </w:r>
      <w:r w:rsidRPr="006014FB">
        <w:rPr>
          <w:rFonts w:ascii="Times New Roman" w:hAnsi="Times New Roman" w:cs="Times New Roman"/>
          <w:color w:val="000000"/>
          <w:szCs w:val="22"/>
        </w:rPr>
        <w:t xml:space="preserve"> организованность</w:t>
      </w:r>
      <w:r w:rsidR="00A12B48" w:rsidRPr="006014FB">
        <w:rPr>
          <w:rFonts w:ascii="Times New Roman" w:hAnsi="Times New Roman" w:cs="Times New Roman"/>
          <w:color w:val="000000"/>
          <w:szCs w:val="22"/>
        </w:rPr>
        <w:t>;</w:t>
      </w:r>
      <w:r w:rsidRPr="006014FB">
        <w:rPr>
          <w:rFonts w:ascii="Times New Roman" w:hAnsi="Times New Roman" w:cs="Times New Roman"/>
          <w:color w:val="000000"/>
          <w:szCs w:val="22"/>
        </w:rPr>
        <w:t xml:space="preserve"> справедливость</w:t>
      </w:r>
      <w:r w:rsidRPr="006014FB">
        <w:rPr>
          <w:rFonts w:ascii="Times New Roman" w:hAnsi="Times New Roman" w:cs="Times New Roman"/>
          <w:szCs w:val="22"/>
        </w:rPr>
        <w:t xml:space="preserve"> осуществления экспертизы проектов нормативных правовых актов</w:t>
      </w:r>
      <w:r w:rsidR="00A12B48" w:rsidRPr="006014FB">
        <w:rPr>
          <w:rFonts w:ascii="Times New Roman" w:hAnsi="Times New Roman" w:cs="Times New Roman"/>
          <w:szCs w:val="22"/>
        </w:rPr>
        <w:t>,</w:t>
      </w:r>
      <w:r w:rsidRPr="006014FB">
        <w:rPr>
          <w:rFonts w:ascii="Times New Roman" w:hAnsi="Times New Roman" w:cs="Times New Roman"/>
          <w:szCs w:val="22"/>
        </w:rPr>
        <w:t xml:space="preserve"> обеспечения выполнения поставленных руководством задач</w:t>
      </w:r>
      <w:r w:rsidR="00A12B48" w:rsidRPr="006014FB">
        <w:rPr>
          <w:rFonts w:ascii="Times New Roman" w:hAnsi="Times New Roman" w:cs="Times New Roman"/>
          <w:szCs w:val="22"/>
        </w:rPr>
        <w:t>;</w:t>
      </w:r>
      <w:r w:rsidRPr="006014FB">
        <w:rPr>
          <w:rFonts w:ascii="Times New Roman" w:hAnsi="Times New Roman" w:cs="Times New Roman"/>
          <w:szCs w:val="22"/>
        </w:rPr>
        <w:t xml:space="preserve"> эффективно</w:t>
      </w:r>
      <w:r w:rsidR="00CA2795" w:rsidRPr="006014FB">
        <w:rPr>
          <w:rFonts w:ascii="Times New Roman" w:hAnsi="Times New Roman" w:cs="Times New Roman"/>
          <w:szCs w:val="22"/>
        </w:rPr>
        <w:t>сть</w:t>
      </w:r>
      <w:r w:rsidRPr="006014FB">
        <w:rPr>
          <w:rFonts w:ascii="Times New Roman" w:hAnsi="Times New Roman" w:cs="Times New Roman"/>
          <w:szCs w:val="22"/>
        </w:rPr>
        <w:t xml:space="preserve"> планирования служебного времени, анализа и прогнозирования деятельности в порученной сфере</w:t>
      </w:r>
      <w:r w:rsidR="00A12B48" w:rsidRPr="006014FB">
        <w:rPr>
          <w:rFonts w:ascii="Times New Roman" w:hAnsi="Times New Roman" w:cs="Times New Roman"/>
          <w:szCs w:val="22"/>
        </w:rPr>
        <w:t>;</w:t>
      </w:r>
      <w:r w:rsidRPr="006014FB">
        <w:rPr>
          <w:rFonts w:ascii="Times New Roman" w:hAnsi="Times New Roman" w:cs="Times New Roman"/>
          <w:szCs w:val="22"/>
        </w:rPr>
        <w:t xml:space="preserve"> использования опыта и мнения коллег</w:t>
      </w:r>
      <w:r w:rsidR="00A12B48" w:rsidRPr="006014FB">
        <w:rPr>
          <w:rFonts w:ascii="Times New Roman" w:hAnsi="Times New Roman" w:cs="Times New Roman"/>
          <w:szCs w:val="22"/>
        </w:rPr>
        <w:t>;</w:t>
      </w:r>
      <w:r w:rsidRPr="006014FB">
        <w:rPr>
          <w:rFonts w:ascii="Times New Roman" w:hAnsi="Times New Roman" w:cs="Times New Roman"/>
          <w:szCs w:val="22"/>
        </w:rPr>
        <w:t xml:space="preserve"> работ</w:t>
      </w:r>
      <w:r w:rsidR="00A12B48" w:rsidRPr="006014FB">
        <w:rPr>
          <w:rFonts w:ascii="Times New Roman" w:hAnsi="Times New Roman" w:cs="Times New Roman"/>
          <w:szCs w:val="22"/>
        </w:rPr>
        <w:t>а</w:t>
      </w:r>
      <w:r w:rsidRPr="006014FB">
        <w:rPr>
          <w:rFonts w:ascii="Times New Roman" w:hAnsi="Times New Roman" w:cs="Times New Roman"/>
          <w:szCs w:val="22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12B48" w:rsidRPr="006014FB">
        <w:rPr>
          <w:rFonts w:ascii="Times New Roman" w:hAnsi="Times New Roman" w:cs="Times New Roman"/>
          <w:szCs w:val="22"/>
        </w:rPr>
        <w:t>е</w:t>
      </w:r>
      <w:r w:rsidRPr="006014FB">
        <w:rPr>
          <w:rFonts w:ascii="Times New Roman" w:hAnsi="Times New Roman" w:cs="Times New Roman"/>
          <w:szCs w:val="22"/>
        </w:rPr>
        <w:t xml:space="preserve"> электронной почтой; подготовк</w:t>
      </w:r>
      <w:r w:rsidR="00A12B48" w:rsidRPr="006014FB">
        <w:rPr>
          <w:rFonts w:ascii="Times New Roman" w:hAnsi="Times New Roman" w:cs="Times New Roman"/>
          <w:szCs w:val="22"/>
        </w:rPr>
        <w:t>а</w:t>
      </w:r>
      <w:r w:rsidRPr="006014FB">
        <w:rPr>
          <w:rFonts w:ascii="Times New Roman" w:hAnsi="Times New Roman" w:cs="Times New Roman"/>
          <w:szCs w:val="22"/>
        </w:rPr>
        <w:t xml:space="preserve"> презентаций, использовани</w:t>
      </w:r>
      <w:r w:rsidR="00A12B48" w:rsidRPr="006014FB">
        <w:rPr>
          <w:rFonts w:ascii="Times New Roman" w:hAnsi="Times New Roman" w:cs="Times New Roman"/>
          <w:szCs w:val="22"/>
        </w:rPr>
        <w:t>е</w:t>
      </w:r>
      <w:r w:rsidRPr="006014FB">
        <w:rPr>
          <w:rFonts w:ascii="Times New Roman" w:hAnsi="Times New Roman" w:cs="Times New Roman"/>
          <w:szCs w:val="22"/>
        </w:rPr>
        <w:t xml:space="preserve"> графических объектов в электронных документах, подготовк</w:t>
      </w:r>
      <w:r w:rsidR="00A12B48" w:rsidRPr="006014FB">
        <w:rPr>
          <w:rFonts w:ascii="Times New Roman" w:hAnsi="Times New Roman" w:cs="Times New Roman"/>
          <w:szCs w:val="22"/>
        </w:rPr>
        <w:t>а</w:t>
      </w:r>
      <w:r w:rsidRPr="006014FB">
        <w:rPr>
          <w:rFonts w:ascii="Times New Roman" w:hAnsi="Times New Roman" w:cs="Times New Roman"/>
          <w:szCs w:val="22"/>
        </w:rPr>
        <w:t xml:space="preserve"> деловой ко</w:t>
      </w:r>
      <w:r w:rsidR="002529C6" w:rsidRPr="006014FB">
        <w:rPr>
          <w:rFonts w:ascii="Times New Roman" w:hAnsi="Times New Roman" w:cs="Times New Roman"/>
          <w:szCs w:val="22"/>
        </w:rPr>
        <w:t xml:space="preserve">рреспонденции и актов </w:t>
      </w:r>
      <w:r w:rsidR="006D554B" w:rsidRPr="006014FB">
        <w:rPr>
          <w:rFonts w:ascii="Times New Roman" w:hAnsi="Times New Roman" w:cs="Times New Roman"/>
          <w:szCs w:val="22"/>
        </w:rPr>
        <w:t>И</w:t>
      </w:r>
      <w:r w:rsidR="00565616" w:rsidRPr="006014FB">
        <w:rPr>
          <w:rFonts w:ascii="Times New Roman" w:hAnsi="Times New Roman" w:cs="Times New Roman"/>
          <w:szCs w:val="22"/>
        </w:rPr>
        <w:t>нспекции.</w:t>
      </w:r>
      <w:r w:rsidR="002529C6" w:rsidRPr="006014FB">
        <w:rPr>
          <w:rFonts w:ascii="Times New Roman" w:hAnsi="Times New Roman" w:cs="Times New Roman"/>
          <w:szCs w:val="22"/>
        </w:rPr>
        <w:t xml:space="preserve"> </w:t>
      </w:r>
    </w:p>
    <w:p w:rsidR="007765D2" w:rsidRDefault="007765D2" w:rsidP="006014FB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</w:p>
    <w:p w:rsidR="002529C6" w:rsidRPr="006014FB" w:rsidRDefault="00C24840" w:rsidP="006014FB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6.</w:t>
      </w:r>
      <w:r w:rsidR="005F6DB4" w:rsidRPr="006014FB">
        <w:rPr>
          <w:rFonts w:ascii="Times New Roman" w:hAnsi="Times New Roman" w:cs="Times New Roman"/>
          <w:szCs w:val="22"/>
        </w:rPr>
        <w:t>8</w:t>
      </w:r>
      <w:r w:rsidRPr="006014FB">
        <w:rPr>
          <w:rFonts w:ascii="Times New Roman" w:hAnsi="Times New Roman" w:cs="Times New Roman"/>
          <w:szCs w:val="22"/>
        </w:rPr>
        <w:t xml:space="preserve">. Наличие функциональных умений: </w:t>
      </w:r>
    </w:p>
    <w:p w:rsidR="005F6DB4" w:rsidRPr="006014FB" w:rsidRDefault="005F6DB4" w:rsidP="006014FB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Умение ясно, связанно и логично излагать мысли без допущения грамматических, орфографических, пунктуа</w:t>
      </w:r>
      <w:r w:rsidR="00F53C2E" w:rsidRPr="006014FB">
        <w:rPr>
          <w:rFonts w:ascii="Times New Roman" w:hAnsi="Times New Roman" w:cs="Times New Roman"/>
          <w:szCs w:val="22"/>
        </w:rPr>
        <w:t>ционных и стилистических ошибок;</w:t>
      </w:r>
    </w:p>
    <w:p w:rsidR="002D5B39" w:rsidRPr="007765D2" w:rsidRDefault="002D5B39" w:rsidP="006014FB">
      <w:pPr>
        <w:pStyle w:val="ConsPlusNormal"/>
        <w:ind w:firstLine="539"/>
        <w:jc w:val="both"/>
        <w:rPr>
          <w:rFonts w:ascii="Times New Roman" w:hAnsi="Times New Roman" w:cs="Times New Roman"/>
          <w:color w:val="003399"/>
          <w:szCs w:val="22"/>
        </w:rPr>
      </w:pPr>
      <w:r w:rsidRPr="007765D2">
        <w:rPr>
          <w:rFonts w:ascii="Times New Roman" w:hAnsi="Times New Roman" w:cs="Times New Roman"/>
          <w:color w:val="003399"/>
          <w:szCs w:val="22"/>
        </w:rPr>
        <w:t>Подготовка официальных отзывов на проекты нормативных правовых актов;</w:t>
      </w:r>
    </w:p>
    <w:p w:rsidR="002D5B39" w:rsidRPr="007765D2" w:rsidRDefault="002D5B39" w:rsidP="006014FB">
      <w:pPr>
        <w:pStyle w:val="ConsPlusNormal"/>
        <w:ind w:firstLine="539"/>
        <w:jc w:val="both"/>
        <w:rPr>
          <w:rFonts w:ascii="Times New Roman" w:hAnsi="Times New Roman" w:cs="Times New Roman"/>
          <w:color w:val="003399"/>
          <w:szCs w:val="22"/>
        </w:rPr>
      </w:pPr>
      <w:r w:rsidRPr="007765D2">
        <w:rPr>
          <w:rFonts w:ascii="Times New Roman" w:hAnsi="Times New Roman" w:cs="Times New Roman"/>
          <w:color w:val="003399"/>
          <w:szCs w:val="22"/>
        </w:rPr>
        <w:t>Подготовка методических рекомендаций, разъяснений;</w:t>
      </w:r>
    </w:p>
    <w:p w:rsidR="002D5B39" w:rsidRPr="007765D2" w:rsidRDefault="002D5B39" w:rsidP="006014FB">
      <w:pPr>
        <w:pStyle w:val="ConsPlusNormal"/>
        <w:ind w:firstLine="539"/>
        <w:jc w:val="both"/>
        <w:rPr>
          <w:rFonts w:ascii="Times New Roman" w:hAnsi="Times New Roman" w:cs="Times New Roman"/>
          <w:color w:val="003399"/>
          <w:szCs w:val="22"/>
        </w:rPr>
      </w:pPr>
      <w:r w:rsidRPr="007765D2">
        <w:rPr>
          <w:rFonts w:ascii="Times New Roman" w:hAnsi="Times New Roman" w:cs="Times New Roman"/>
          <w:color w:val="003399"/>
          <w:szCs w:val="22"/>
        </w:rPr>
        <w:t>Подготовка аналитических, информационных и других материалов;</w:t>
      </w:r>
    </w:p>
    <w:p w:rsidR="00C24840" w:rsidRPr="007765D2" w:rsidRDefault="002D5B39" w:rsidP="006014FB">
      <w:pPr>
        <w:pStyle w:val="ConsPlusNormal"/>
        <w:ind w:firstLine="539"/>
        <w:jc w:val="both"/>
        <w:rPr>
          <w:rFonts w:ascii="Times New Roman" w:hAnsi="Times New Roman" w:cs="Times New Roman"/>
          <w:color w:val="003399"/>
          <w:szCs w:val="22"/>
        </w:rPr>
      </w:pPr>
      <w:r w:rsidRPr="007765D2">
        <w:rPr>
          <w:rFonts w:ascii="Times New Roman" w:hAnsi="Times New Roman" w:cs="Times New Roman"/>
          <w:color w:val="003399"/>
          <w:szCs w:val="22"/>
        </w:rPr>
        <w:t>Организация и проведение монитори</w:t>
      </w:r>
      <w:r w:rsidR="00565616" w:rsidRPr="007765D2">
        <w:rPr>
          <w:rFonts w:ascii="Times New Roman" w:hAnsi="Times New Roman" w:cs="Times New Roman"/>
          <w:color w:val="003399"/>
          <w:szCs w:val="22"/>
        </w:rPr>
        <w:t>нга применения законодательства.</w:t>
      </w:r>
      <w:r w:rsidRPr="007765D2">
        <w:rPr>
          <w:rFonts w:ascii="Times New Roman" w:hAnsi="Times New Roman" w:cs="Times New Roman"/>
          <w:color w:val="003399"/>
          <w:szCs w:val="22"/>
        </w:rPr>
        <w:t xml:space="preserve"> </w:t>
      </w:r>
    </w:p>
    <w:p w:rsidR="007765D2" w:rsidRDefault="007765D2" w:rsidP="006014FB">
      <w:pPr>
        <w:pStyle w:val="ConsPlusNormal"/>
        <w:jc w:val="both"/>
        <w:outlineLvl w:val="1"/>
        <w:rPr>
          <w:rFonts w:ascii="Times New Roman" w:hAnsi="Times New Roman" w:cs="Times New Roman"/>
          <w:szCs w:val="22"/>
        </w:rPr>
      </w:pPr>
    </w:p>
    <w:p w:rsidR="00C24840" w:rsidRPr="006014FB" w:rsidRDefault="00C24840" w:rsidP="007765D2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II. Должностные обязанности, права и ответственность</w:t>
      </w:r>
    </w:p>
    <w:p w:rsidR="00C24840" w:rsidRPr="006014FB" w:rsidRDefault="00C24840" w:rsidP="006014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F5B0B" w:rsidRPr="006014FB" w:rsidRDefault="00C24840" w:rsidP="006014FB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6014FB">
        <w:rPr>
          <w:rFonts w:ascii="Times New Roman" w:hAnsi="Times New Roman" w:cs="Times New Roman"/>
        </w:rPr>
        <w:t xml:space="preserve">7. </w:t>
      </w:r>
      <w:r w:rsidR="00AF5B0B" w:rsidRPr="006014FB">
        <w:rPr>
          <w:rFonts w:ascii="Times New Roman" w:hAnsi="Times New Roman" w:cs="Times New Roman"/>
        </w:rPr>
        <w:t xml:space="preserve">Основные права и обязанности </w:t>
      </w:r>
      <w:r w:rsidR="001A2A0B" w:rsidRPr="006014FB">
        <w:rPr>
          <w:rFonts w:ascii="Times New Roman" w:hAnsi="Times New Roman" w:cs="Times New Roman"/>
        </w:rPr>
        <w:t>главного государственного налогового инспектора</w:t>
      </w:r>
      <w:r w:rsidR="00AF5B0B" w:rsidRPr="006014FB">
        <w:rPr>
          <w:rFonts w:ascii="Times New Roman" w:hAnsi="Times New Roman" w:cs="Times New Roman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2529C6" w:rsidRDefault="00C24840" w:rsidP="006014F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014FB">
        <w:rPr>
          <w:rFonts w:ascii="Times New Roman" w:hAnsi="Times New Roman" w:cs="Times New Roman"/>
        </w:rPr>
        <w:t xml:space="preserve">8. В целях реализации задач и функций, возложенных на </w:t>
      </w:r>
      <w:r w:rsidR="002529C6" w:rsidRPr="006014FB">
        <w:rPr>
          <w:rFonts w:ascii="Times New Roman" w:hAnsi="Times New Roman" w:cs="Times New Roman"/>
        </w:rPr>
        <w:t xml:space="preserve">отдел </w:t>
      </w:r>
      <w:r w:rsidR="002D5B39" w:rsidRPr="006014FB">
        <w:rPr>
          <w:rFonts w:ascii="Times New Roman" w:hAnsi="Times New Roman" w:cs="Times New Roman"/>
        </w:rPr>
        <w:t>урегулирования задолженности</w:t>
      </w:r>
      <w:r w:rsidR="002529C6" w:rsidRPr="006014FB">
        <w:rPr>
          <w:rFonts w:ascii="Times New Roman" w:hAnsi="Times New Roman" w:cs="Times New Roman"/>
        </w:rPr>
        <w:t xml:space="preserve"> (далее – </w:t>
      </w:r>
      <w:r w:rsidR="006D554B" w:rsidRPr="006014FB">
        <w:rPr>
          <w:rFonts w:ascii="Times New Roman" w:hAnsi="Times New Roman" w:cs="Times New Roman"/>
        </w:rPr>
        <w:t>О</w:t>
      </w:r>
      <w:r w:rsidR="002529C6" w:rsidRPr="006014FB">
        <w:rPr>
          <w:rFonts w:ascii="Times New Roman" w:hAnsi="Times New Roman" w:cs="Times New Roman"/>
        </w:rPr>
        <w:t>тдел)</w:t>
      </w:r>
      <w:r w:rsidRPr="006014FB">
        <w:rPr>
          <w:rFonts w:ascii="Times New Roman" w:hAnsi="Times New Roman" w:cs="Times New Roman"/>
        </w:rPr>
        <w:t xml:space="preserve">, </w:t>
      </w:r>
      <w:r w:rsidR="001A2A0B" w:rsidRPr="006014FB">
        <w:rPr>
          <w:rFonts w:ascii="Times New Roman" w:hAnsi="Times New Roman" w:cs="Times New Roman"/>
        </w:rPr>
        <w:t>главный государственный налоговый инспектор</w:t>
      </w:r>
      <w:r w:rsidRPr="006014FB">
        <w:rPr>
          <w:rFonts w:ascii="Times New Roman" w:hAnsi="Times New Roman" w:cs="Times New Roman"/>
        </w:rPr>
        <w:t xml:space="preserve"> обязан</w:t>
      </w:r>
      <w:r w:rsidR="00565616" w:rsidRPr="006014FB">
        <w:rPr>
          <w:rFonts w:ascii="Times New Roman" w:hAnsi="Times New Roman" w:cs="Times New Roman"/>
        </w:rPr>
        <w:t xml:space="preserve"> осуществить:</w:t>
      </w:r>
    </w:p>
    <w:p w:rsidR="00FA1392" w:rsidRPr="007765D2" w:rsidRDefault="00FA1392" w:rsidP="006014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Формирование и направление требований на уплату налога, сбора, пени, штрафа налогоплательщикам.</w:t>
      </w:r>
    </w:p>
    <w:p w:rsidR="00FA1392" w:rsidRPr="007765D2" w:rsidRDefault="00FA1392" w:rsidP="006014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Формирование и направление решений о взыскании денежных средств со счетов налогоплательщиков.</w:t>
      </w:r>
    </w:p>
    <w:p w:rsidR="00FA1392" w:rsidRPr="007765D2" w:rsidRDefault="00FA1392" w:rsidP="006014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Формирование и направление поручений на списание денежных средств со счетов налогоплательщика.</w:t>
      </w:r>
    </w:p>
    <w:p w:rsidR="00FA1392" w:rsidRPr="007765D2" w:rsidRDefault="00FA1392" w:rsidP="006014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Формирование и направление решений о приостановлении операций по счетам в обеспечение решений о взыскании.</w:t>
      </w:r>
    </w:p>
    <w:p w:rsidR="00FA1392" w:rsidRPr="007765D2" w:rsidRDefault="00FA1392" w:rsidP="006014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 xml:space="preserve">Формирование и направление решений об отмене приостановлений операций по счетам.  </w:t>
      </w:r>
    </w:p>
    <w:p w:rsidR="00D93F4F" w:rsidRPr="007765D2" w:rsidRDefault="00565616" w:rsidP="006014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П</w:t>
      </w:r>
      <w:r w:rsidR="00E74A91" w:rsidRPr="007765D2">
        <w:rPr>
          <w:rFonts w:ascii="Times New Roman" w:hAnsi="Times New Roman" w:cs="Times New Roman"/>
          <w:color w:val="003399"/>
        </w:rPr>
        <w:t>одготовк</w:t>
      </w:r>
      <w:r w:rsidRPr="007765D2">
        <w:rPr>
          <w:rFonts w:ascii="Times New Roman" w:hAnsi="Times New Roman" w:cs="Times New Roman"/>
          <w:color w:val="003399"/>
        </w:rPr>
        <w:t>у</w:t>
      </w:r>
      <w:r w:rsidR="00E74A91" w:rsidRPr="007765D2">
        <w:rPr>
          <w:rFonts w:ascii="Times New Roman" w:hAnsi="Times New Roman" w:cs="Times New Roman"/>
          <w:color w:val="003399"/>
        </w:rPr>
        <w:t xml:space="preserve"> ответов на письменные запросы налогоплательщиков.</w:t>
      </w:r>
    </w:p>
    <w:p w:rsidR="00E74A91" w:rsidRPr="007765D2" w:rsidRDefault="00565616" w:rsidP="006014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П</w:t>
      </w:r>
      <w:r w:rsidR="00E74A91" w:rsidRPr="007765D2">
        <w:rPr>
          <w:rFonts w:ascii="Times New Roman" w:hAnsi="Times New Roman" w:cs="Times New Roman"/>
          <w:color w:val="003399"/>
        </w:rPr>
        <w:t>одготовк</w:t>
      </w:r>
      <w:r w:rsidRPr="007765D2">
        <w:rPr>
          <w:rFonts w:ascii="Times New Roman" w:hAnsi="Times New Roman" w:cs="Times New Roman"/>
          <w:color w:val="003399"/>
        </w:rPr>
        <w:t>у</w:t>
      </w:r>
      <w:r w:rsidR="00E74A91" w:rsidRPr="007765D2">
        <w:rPr>
          <w:rFonts w:ascii="Times New Roman" w:hAnsi="Times New Roman" w:cs="Times New Roman"/>
          <w:color w:val="003399"/>
        </w:rPr>
        <w:t xml:space="preserve"> ответов на запросы налогоплательщиков направленные через личный кабинет</w:t>
      </w:r>
    </w:p>
    <w:p w:rsidR="00E74A91" w:rsidRPr="007765D2" w:rsidRDefault="00E74A91" w:rsidP="006014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Формирование установленной отчетности по предмету деятельности Отдела.</w:t>
      </w:r>
    </w:p>
    <w:p w:rsidR="00E74A91" w:rsidRPr="007765D2" w:rsidRDefault="00E74A91" w:rsidP="006014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Подготовка информационных материалов для руководства Инспекции по вопросам, находящимся в компетенции Отдела.</w:t>
      </w:r>
    </w:p>
    <w:p w:rsidR="00E74A91" w:rsidRPr="007765D2" w:rsidRDefault="00E74A91" w:rsidP="006014F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3399"/>
        </w:rPr>
      </w:pPr>
      <w:r w:rsidRPr="007765D2">
        <w:rPr>
          <w:rFonts w:ascii="Times New Roman" w:hAnsi="Times New Roman" w:cs="Times New Roman"/>
          <w:color w:val="003399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Отдела.</w:t>
      </w:r>
    </w:p>
    <w:p w:rsidR="007765D2" w:rsidRDefault="007765D2" w:rsidP="006014F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93F4F" w:rsidRPr="006014FB" w:rsidRDefault="00C24840" w:rsidP="006014F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014FB">
        <w:rPr>
          <w:rFonts w:ascii="Times New Roman" w:hAnsi="Times New Roman" w:cs="Times New Roman"/>
        </w:rPr>
        <w:t xml:space="preserve">9. В целях исполнения возложенных должностных обязанностей </w:t>
      </w:r>
      <w:r w:rsidR="001A2A0B" w:rsidRPr="006014FB">
        <w:rPr>
          <w:rFonts w:ascii="Times New Roman" w:hAnsi="Times New Roman" w:cs="Times New Roman"/>
        </w:rPr>
        <w:t>главный государственный налоговый инспектор</w:t>
      </w:r>
      <w:r w:rsidRPr="006014FB">
        <w:rPr>
          <w:rFonts w:ascii="Times New Roman" w:hAnsi="Times New Roman" w:cs="Times New Roman"/>
        </w:rPr>
        <w:t xml:space="preserve"> имеет право: </w:t>
      </w:r>
    </w:p>
    <w:p w:rsidR="00CB7F2A" w:rsidRPr="006014FB" w:rsidRDefault="00CB7F2A" w:rsidP="006014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014FB">
        <w:rPr>
          <w:rFonts w:ascii="Times New Roman" w:eastAsia="Calibri" w:hAnsi="Times New Roman" w:cs="Times New Roman"/>
        </w:rPr>
        <w:t xml:space="preserve">Вносить на рассмотрение начальнику </w:t>
      </w:r>
      <w:r w:rsidR="00386092" w:rsidRPr="006014FB">
        <w:rPr>
          <w:rFonts w:ascii="Times New Roman" w:eastAsia="Calibri" w:hAnsi="Times New Roman" w:cs="Times New Roman"/>
        </w:rPr>
        <w:t>Отдела</w:t>
      </w:r>
      <w:r w:rsidRPr="006014FB">
        <w:rPr>
          <w:rFonts w:ascii="Times New Roman" w:eastAsia="Calibri" w:hAnsi="Times New Roman" w:cs="Times New Roman"/>
        </w:rPr>
        <w:t xml:space="preserve"> предложения по вопросам, отнесенным к компетенции Отдела.</w:t>
      </w:r>
    </w:p>
    <w:p w:rsidR="00CB7F2A" w:rsidRPr="006014FB" w:rsidRDefault="00CB7F2A" w:rsidP="006014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014FB">
        <w:rPr>
          <w:rFonts w:ascii="Times New Roman" w:eastAsia="Calibri" w:hAnsi="Times New Roman" w:cs="Times New Roman"/>
        </w:rPr>
        <w:t>Подготавливать проекты служебных документов по вопросам, отнесенным к компетенции Отдела.</w:t>
      </w:r>
    </w:p>
    <w:p w:rsidR="00CB7F2A" w:rsidRPr="006014FB" w:rsidRDefault="00CB7F2A" w:rsidP="006014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</w:rPr>
      </w:pPr>
      <w:r w:rsidRPr="006014FB">
        <w:rPr>
          <w:rFonts w:ascii="Times New Roman" w:eastAsia="Calibri" w:hAnsi="Times New Roman" w:cs="Times New Roman"/>
        </w:rPr>
        <w:t>Взаимодействовать в установленном порядке со структурными подразделениями Инспекции.</w:t>
      </w:r>
    </w:p>
    <w:p w:rsidR="00CB7F2A" w:rsidRPr="006014FB" w:rsidRDefault="00CB7F2A" w:rsidP="006014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014FB">
        <w:rPr>
          <w:rFonts w:ascii="Times New Roman" w:eastAsia="Calibri" w:hAnsi="Times New Roman" w:cs="Times New Roman"/>
        </w:rPr>
        <w:lastRenderedPageBreak/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CB7F2A" w:rsidRPr="006014FB" w:rsidRDefault="00CB7F2A" w:rsidP="006014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014FB">
        <w:rPr>
          <w:rFonts w:ascii="Times New Roman" w:eastAsia="Calibri" w:hAnsi="Times New Roman" w:cs="Times New Roman"/>
        </w:rPr>
        <w:t>Участвовать в судебных заседаниях по вопросам, отнесенным к компетенции Отдела.</w:t>
      </w:r>
    </w:p>
    <w:p w:rsidR="00CB7F2A" w:rsidRPr="006014FB" w:rsidRDefault="00CB7F2A" w:rsidP="006014F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6014FB">
        <w:rPr>
          <w:rFonts w:ascii="Times New Roman" w:eastAsia="Calibri" w:hAnsi="Times New Roman" w:cs="Times New Roman"/>
        </w:rPr>
        <w:t xml:space="preserve"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</w:t>
      </w:r>
      <w:r w:rsidRPr="00C92F06">
        <w:rPr>
          <w:rFonts w:ascii="Times New Roman" w:eastAsia="Calibri" w:hAnsi="Times New Roman" w:cs="Times New Roman"/>
          <w:color w:val="003399"/>
        </w:rPr>
        <w:t>Управления</w:t>
      </w:r>
      <w:r w:rsidR="00386092" w:rsidRPr="00C92F06">
        <w:rPr>
          <w:rFonts w:ascii="Times New Roman" w:eastAsia="Calibri" w:hAnsi="Times New Roman" w:cs="Times New Roman"/>
          <w:color w:val="003399"/>
        </w:rPr>
        <w:t xml:space="preserve"> Федеральной налоговой службы по г. Москве</w:t>
      </w:r>
      <w:r w:rsidRPr="00C92F06">
        <w:rPr>
          <w:rFonts w:ascii="Times New Roman" w:eastAsia="Calibri" w:hAnsi="Times New Roman" w:cs="Times New Roman"/>
          <w:color w:val="003399"/>
        </w:rPr>
        <w:t xml:space="preserve"> </w:t>
      </w:r>
      <w:r w:rsidR="00C92F06" w:rsidRPr="00C92F06">
        <w:rPr>
          <w:rFonts w:ascii="Times New Roman" w:eastAsia="Calibri" w:hAnsi="Times New Roman" w:cs="Times New Roman"/>
          <w:color w:val="003399"/>
        </w:rPr>
        <w:t>(далее –Управление)</w:t>
      </w:r>
      <w:r w:rsidR="00C92F06">
        <w:rPr>
          <w:rFonts w:ascii="Times New Roman" w:eastAsia="Calibri" w:hAnsi="Times New Roman" w:cs="Times New Roman"/>
        </w:rPr>
        <w:t xml:space="preserve"> </w:t>
      </w:r>
      <w:r w:rsidRPr="006014FB">
        <w:rPr>
          <w:rFonts w:ascii="Times New Roman" w:eastAsia="Calibri" w:hAnsi="Times New Roman" w:cs="Times New Roman"/>
        </w:rPr>
        <w:t>и Инспекции.</w:t>
      </w:r>
    </w:p>
    <w:p w:rsidR="00C24840" w:rsidRPr="006014FB" w:rsidRDefault="00C24840" w:rsidP="006014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 xml:space="preserve">10. </w:t>
      </w:r>
      <w:r w:rsidR="00300DB9" w:rsidRPr="006014FB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CB7F2A" w:rsidRPr="006014FB">
        <w:rPr>
          <w:rFonts w:ascii="Times New Roman" w:hAnsi="Times New Roman" w:cs="Times New Roman"/>
          <w:szCs w:val="22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</w:t>
      </w:r>
      <w:r w:rsidR="006D554B" w:rsidRPr="006014FB">
        <w:rPr>
          <w:rFonts w:ascii="Times New Roman" w:hAnsi="Times New Roman" w:cs="Times New Roman"/>
          <w:szCs w:val="22"/>
        </w:rPr>
        <w:t xml:space="preserve">Положением об Отделе, </w:t>
      </w:r>
      <w:r w:rsidR="00A80843" w:rsidRPr="006014FB">
        <w:rPr>
          <w:rFonts w:ascii="Times New Roman" w:hAnsi="Times New Roman" w:cs="Times New Roman"/>
          <w:szCs w:val="22"/>
        </w:rPr>
        <w:t>приказами (распоряжениями) ФНС России, приказами Управления, приказами Инспекции, поручениями руководства Инспекции.</w:t>
      </w:r>
    </w:p>
    <w:p w:rsidR="00C24840" w:rsidRPr="006014FB" w:rsidRDefault="00C24840" w:rsidP="006014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 xml:space="preserve">11. </w:t>
      </w:r>
      <w:r w:rsidR="00300DB9" w:rsidRPr="006014FB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B676C9" w:rsidRPr="006014FB">
        <w:rPr>
          <w:rFonts w:ascii="Times New Roman" w:hAnsi="Times New Roman" w:cs="Times New Roman"/>
          <w:szCs w:val="22"/>
        </w:rPr>
        <w:t xml:space="preserve"> </w:t>
      </w:r>
      <w:r w:rsidRPr="006014FB">
        <w:rPr>
          <w:rFonts w:ascii="Times New Roman" w:hAnsi="Times New Roman" w:cs="Times New Roman"/>
          <w:szCs w:val="22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4840" w:rsidRPr="006014FB" w:rsidRDefault="00C24840" w:rsidP="006014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6014FB" w:rsidRDefault="00C24840" w:rsidP="00C92F0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IV. Перечень вопросов, по которым</w:t>
      </w:r>
      <w:r w:rsidR="00B676C9" w:rsidRPr="006014FB">
        <w:rPr>
          <w:rFonts w:ascii="Times New Roman" w:hAnsi="Times New Roman" w:cs="Times New Roman"/>
          <w:szCs w:val="22"/>
        </w:rPr>
        <w:t xml:space="preserve"> </w:t>
      </w:r>
      <w:r w:rsidR="00300DB9" w:rsidRPr="006014FB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</w:p>
    <w:p w:rsidR="00C24840" w:rsidRPr="006014FB" w:rsidRDefault="00C24840" w:rsidP="00C92F06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вправе или обязан самостоятельно принимать управленческие</w:t>
      </w:r>
    </w:p>
    <w:p w:rsidR="00C24840" w:rsidRPr="006014FB" w:rsidRDefault="00C24840" w:rsidP="00C92F06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и иные решения</w:t>
      </w:r>
      <w:r w:rsidR="00082390">
        <w:rPr>
          <w:rFonts w:ascii="Times New Roman" w:hAnsi="Times New Roman" w:cs="Times New Roman"/>
          <w:szCs w:val="22"/>
        </w:rPr>
        <w:t>.</w:t>
      </w:r>
    </w:p>
    <w:p w:rsidR="00C24840" w:rsidRPr="006014FB" w:rsidRDefault="00C24840" w:rsidP="006014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6014FB" w:rsidRDefault="00C24840" w:rsidP="006014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014FB">
        <w:rPr>
          <w:rFonts w:ascii="Times New Roman" w:hAnsi="Times New Roman" w:cs="Times New Roman"/>
        </w:rPr>
        <w:t xml:space="preserve">12. При исполнении служебных обязанностей </w:t>
      </w:r>
      <w:r w:rsidR="00300DB9" w:rsidRPr="006014FB">
        <w:rPr>
          <w:rFonts w:ascii="Times New Roman" w:hAnsi="Times New Roman" w:cs="Times New Roman"/>
        </w:rPr>
        <w:t>главный государственный налоговый инспектор</w:t>
      </w:r>
      <w:r w:rsidRPr="006014FB">
        <w:rPr>
          <w:rFonts w:ascii="Times New Roman" w:hAnsi="Times New Roman" w:cs="Times New Roman"/>
        </w:rPr>
        <w:t xml:space="preserve"> вправе самостоятельно принимать решения по вопросам:</w:t>
      </w:r>
    </w:p>
    <w:p w:rsidR="00300DB9" w:rsidRPr="006014FB" w:rsidRDefault="00300DB9" w:rsidP="006014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014FB">
        <w:rPr>
          <w:rFonts w:ascii="Times New Roman" w:hAnsi="Times New Roman" w:cs="Times New Roman"/>
        </w:rPr>
        <w:t>соответствия представленных документов требованиям законодательства, их достоверности и полноты;</w:t>
      </w:r>
    </w:p>
    <w:p w:rsidR="00300DB9" w:rsidRPr="006014FB" w:rsidRDefault="00300DB9" w:rsidP="006014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014FB">
        <w:rPr>
          <w:rFonts w:ascii="Times New Roman" w:hAnsi="Times New Roman" w:cs="Times New Roman"/>
        </w:rPr>
        <w:t>выдач</w:t>
      </w:r>
      <w:r w:rsidR="00386092" w:rsidRPr="006014FB">
        <w:rPr>
          <w:rFonts w:ascii="Times New Roman" w:hAnsi="Times New Roman" w:cs="Times New Roman"/>
        </w:rPr>
        <w:t>е</w:t>
      </w:r>
      <w:r w:rsidRPr="006014FB">
        <w:rPr>
          <w:rFonts w:ascii="Times New Roman" w:hAnsi="Times New Roman" w:cs="Times New Roman"/>
        </w:rPr>
        <w:t xml:space="preserve"> заверенных надлежащим образом копий документов, связанных с работой.</w:t>
      </w:r>
    </w:p>
    <w:p w:rsidR="00F125ED" w:rsidRPr="006014FB" w:rsidRDefault="00F125ED" w:rsidP="006014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6014FB">
        <w:rPr>
          <w:rFonts w:ascii="Times New Roman" w:eastAsia="Calibri" w:hAnsi="Times New Roman" w:cs="Times New Roman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C24840" w:rsidRPr="006014FB" w:rsidRDefault="00C24840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B676C9" w:rsidRPr="006014FB" w:rsidRDefault="00C24840" w:rsidP="006014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014FB">
        <w:rPr>
          <w:rFonts w:ascii="Times New Roman" w:hAnsi="Times New Roman" w:cs="Times New Roman"/>
        </w:rPr>
        <w:t xml:space="preserve">13. При исполнении служебных обязанностей </w:t>
      </w:r>
      <w:r w:rsidR="00C80D39" w:rsidRPr="006014FB">
        <w:rPr>
          <w:rFonts w:ascii="Times New Roman" w:hAnsi="Times New Roman" w:cs="Times New Roman"/>
        </w:rPr>
        <w:t>главный государственный налоговый инспектор</w:t>
      </w:r>
      <w:r w:rsidRPr="006014FB">
        <w:rPr>
          <w:rFonts w:ascii="Times New Roman" w:hAnsi="Times New Roman" w:cs="Times New Roman"/>
        </w:rPr>
        <w:t xml:space="preserve"> обязан самостоятельно принимать решения по вопросам:</w:t>
      </w:r>
    </w:p>
    <w:p w:rsidR="00C80D39" w:rsidRPr="006014FB" w:rsidRDefault="00C80D39" w:rsidP="006014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014FB">
        <w:rPr>
          <w:rFonts w:ascii="Times New Roman" w:hAnsi="Times New Roman" w:cs="Times New Roman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C80D39" w:rsidRPr="006014FB" w:rsidRDefault="00C80D39" w:rsidP="006014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014FB">
        <w:rPr>
          <w:rFonts w:ascii="Times New Roman" w:hAnsi="Times New Roman" w:cs="Times New Roman"/>
        </w:rPr>
        <w:t>отказывать в приеме документов, оформленных ненадлежащим образом;</w:t>
      </w:r>
    </w:p>
    <w:p w:rsidR="00C80D39" w:rsidRPr="006014FB" w:rsidRDefault="00C80D39" w:rsidP="006014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014FB">
        <w:rPr>
          <w:rFonts w:ascii="Times New Roman" w:hAnsi="Times New Roman" w:cs="Times New Roman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C80D39" w:rsidRPr="006014FB" w:rsidRDefault="00C80D39" w:rsidP="006014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014FB">
        <w:rPr>
          <w:rFonts w:ascii="Times New Roman" w:hAnsi="Times New Roman" w:cs="Times New Roman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80D39" w:rsidRPr="006014FB" w:rsidRDefault="00C80D39" w:rsidP="006014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014FB">
        <w:rPr>
          <w:rFonts w:ascii="Times New Roman" w:hAnsi="Times New Roman" w:cs="Times New Roman"/>
        </w:rPr>
        <w:t>отказывать в приеме документов, оформленных ненадлежащим образом;</w:t>
      </w:r>
    </w:p>
    <w:p w:rsidR="00C24840" w:rsidRPr="006014FB" w:rsidRDefault="00C80D39" w:rsidP="006014FB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исполнять соответствующий документ или направлять его другому исполнителю.</w:t>
      </w:r>
    </w:p>
    <w:p w:rsidR="00C80D39" w:rsidRPr="006014FB" w:rsidRDefault="00C80D39" w:rsidP="006014FB">
      <w:pPr>
        <w:pStyle w:val="ConsPlusNormal"/>
        <w:jc w:val="both"/>
        <w:outlineLvl w:val="1"/>
        <w:rPr>
          <w:rFonts w:ascii="Times New Roman" w:hAnsi="Times New Roman" w:cs="Times New Roman"/>
          <w:szCs w:val="22"/>
        </w:rPr>
      </w:pPr>
    </w:p>
    <w:p w:rsidR="00C24840" w:rsidRPr="006014FB" w:rsidRDefault="00C24840" w:rsidP="00C92F0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 xml:space="preserve">V. Перечень вопросов, по которым </w:t>
      </w:r>
      <w:r w:rsidR="003561FE" w:rsidRPr="006014FB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</w:p>
    <w:p w:rsidR="00C24840" w:rsidRPr="006014FB" w:rsidRDefault="00C24840" w:rsidP="00C92F06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вправе или обязан участвовать при подготовке проектов</w:t>
      </w:r>
    </w:p>
    <w:p w:rsidR="00C24840" w:rsidRPr="006014FB" w:rsidRDefault="00C24840" w:rsidP="00C92F06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нормативных правовых актов и (или) проектов</w:t>
      </w:r>
    </w:p>
    <w:p w:rsidR="00C24840" w:rsidRPr="006014FB" w:rsidRDefault="00C24840" w:rsidP="00C92F06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управленческих и иных решений</w:t>
      </w:r>
    </w:p>
    <w:p w:rsidR="00C24840" w:rsidRPr="006014FB" w:rsidRDefault="00C24840" w:rsidP="006014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6014FB" w:rsidRDefault="00C24840" w:rsidP="006014FB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6014FB">
        <w:rPr>
          <w:rFonts w:ascii="Times New Roman" w:hAnsi="Times New Roman" w:cs="Times New Roman"/>
        </w:rPr>
        <w:t xml:space="preserve">14. </w:t>
      </w:r>
      <w:r w:rsidR="00C80D39" w:rsidRPr="006014FB">
        <w:rPr>
          <w:rFonts w:ascii="Times New Roman" w:hAnsi="Times New Roman" w:cs="Times New Roman"/>
        </w:rPr>
        <w:t>Главный государственный налоговый инспектор</w:t>
      </w:r>
      <w:r w:rsidRPr="006014FB">
        <w:rPr>
          <w:rFonts w:ascii="Times New Roman" w:hAnsi="Times New Roman" w:cs="Times New Roman"/>
        </w:rPr>
        <w:t xml:space="preserve"> в соответствии со своей компетенцией вправе участвовать в подготовке (обсуждении) </w:t>
      </w:r>
      <w:r w:rsidR="002A08D4" w:rsidRPr="00C92F06">
        <w:rPr>
          <w:rFonts w:ascii="Times New Roman" w:hAnsi="Times New Roman" w:cs="Times New Roman"/>
          <w:color w:val="003399"/>
        </w:rPr>
        <w:t xml:space="preserve">нормативно правовых актов и проектов </w:t>
      </w:r>
      <w:r w:rsidR="00C92F06" w:rsidRPr="00C92F06">
        <w:rPr>
          <w:rFonts w:ascii="Times New Roman" w:hAnsi="Times New Roman" w:cs="Times New Roman"/>
          <w:color w:val="003399"/>
        </w:rPr>
        <w:t>управленческих и</w:t>
      </w:r>
      <w:r w:rsidR="002A08D4" w:rsidRPr="00C92F06">
        <w:rPr>
          <w:rFonts w:ascii="Times New Roman" w:hAnsi="Times New Roman" w:cs="Times New Roman"/>
          <w:color w:val="003399"/>
        </w:rPr>
        <w:t xml:space="preserve"> иных решений по вопросам</w:t>
      </w:r>
      <w:r w:rsidRPr="00C92F06">
        <w:rPr>
          <w:rFonts w:ascii="Times New Roman" w:hAnsi="Times New Roman" w:cs="Times New Roman"/>
          <w:color w:val="003399"/>
        </w:rPr>
        <w:t>:</w:t>
      </w:r>
      <w:r w:rsidR="007E6FAA" w:rsidRPr="00C92F06">
        <w:rPr>
          <w:rFonts w:ascii="Times New Roman" w:hAnsi="Times New Roman" w:cs="Times New Roman"/>
          <w:color w:val="003399"/>
        </w:rPr>
        <w:t xml:space="preserve"> в части </w:t>
      </w:r>
      <w:r w:rsidR="00C92F06" w:rsidRPr="00C92F06">
        <w:rPr>
          <w:rFonts w:ascii="Times New Roman" w:hAnsi="Times New Roman" w:cs="Times New Roman"/>
          <w:color w:val="003399"/>
        </w:rPr>
        <w:t>методологического,</w:t>
      </w:r>
      <w:r w:rsidR="007E6FAA" w:rsidRPr="00C92F06">
        <w:rPr>
          <w:rFonts w:ascii="Times New Roman" w:hAnsi="Times New Roman" w:cs="Times New Roman"/>
          <w:color w:val="003399"/>
        </w:rPr>
        <w:t xml:space="preserve"> организационного и информационного обеспечения подготовки соответствующих документов.</w:t>
      </w:r>
    </w:p>
    <w:p w:rsidR="00F125ED" w:rsidRPr="006014FB" w:rsidRDefault="00C24840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 xml:space="preserve">15. </w:t>
      </w:r>
      <w:r w:rsidR="00AA0CD6" w:rsidRPr="006014FB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Pr="006014FB">
        <w:rPr>
          <w:rFonts w:ascii="Times New Roman" w:hAnsi="Times New Roman" w:cs="Times New Roman"/>
          <w:szCs w:val="22"/>
        </w:rPr>
        <w:t xml:space="preserve"> в соответствии со своей компетенцией обязан участвовать в подготовке (обсуждении) </w:t>
      </w:r>
      <w:r w:rsidR="007E6FAA" w:rsidRPr="006014FB">
        <w:rPr>
          <w:rFonts w:ascii="Times New Roman" w:hAnsi="Times New Roman" w:cs="Times New Roman"/>
          <w:szCs w:val="22"/>
        </w:rPr>
        <w:t>нормативных проектов документов</w:t>
      </w:r>
      <w:r w:rsidRPr="006014FB">
        <w:rPr>
          <w:rFonts w:ascii="Times New Roman" w:hAnsi="Times New Roman" w:cs="Times New Roman"/>
          <w:szCs w:val="22"/>
        </w:rPr>
        <w:t>.</w:t>
      </w:r>
      <w:r w:rsidR="00F125ED" w:rsidRPr="006014FB">
        <w:rPr>
          <w:rFonts w:ascii="Times New Roman" w:hAnsi="Times New Roman" w:cs="Times New Roman"/>
          <w:szCs w:val="22"/>
        </w:rPr>
        <w:t xml:space="preserve"> </w:t>
      </w:r>
    </w:p>
    <w:p w:rsidR="00F125ED" w:rsidRPr="006014FB" w:rsidRDefault="00F125ED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положений об инспекции и отделе;</w:t>
      </w:r>
    </w:p>
    <w:p w:rsidR="00F125ED" w:rsidRPr="006014FB" w:rsidRDefault="00F125ED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F125ED" w:rsidRPr="006014FB" w:rsidRDefault="00F125ED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иных актов по поручению руководства инспекции.</w:t>
      </w:r>
    </w:p>
    <w:p w:rsidR="00C24840" w:rsidRPr="006014FB" w:rsidRDefault="00C24840" w:rsidP="006014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6014FB" w:rsidRDefault="00C24840" w:rsidP="00C92F0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VI. Сроки и процедуры подготовки, рассмотрения</w:t>
      </w:r>
    </w:p>
    <w:p w:rsidR="00C24840" w:rsidRPr="006014FB" w:rsidRDefault="00C24840" w:rsidP="00C92F06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проектов управленческих и иных решений, порядок</w:t>
      </w:r>
    </w:p>
    <w:p w:rsidR="00C24840" w:rsidRPr="006014FB" w:rsidRDefault="00C24840" w:rsidP="00C92F06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согласования и принятия данных решений</w:t>
      </w:r>
    </w:p>
    <w:p w:rsidR="00C24840" w:rsidRPr="006014FB" w:rsidRDefault="00C24840" w:rsidP="006014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6014FB" w:rsidRDefault="00C24840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 xml:space="preserve">16. В соответствии со своими должностными обязанностями </w:t>
      </w:r>
      <w:r w:rsidR="00050945" w:rsidRPr="006014FB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Pr="006014FB">
        <w:rPr>
          <w:rFonts w:ascii="Times New Roman" w:hAnsi="Times New Roman" w:cs="Times New Roman"/>
          <w:szCs w:val="22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4840" w:rsidRPr="006014FB" w:rsidRDefault="00C24840" w:rsidP="006014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6014FB" w:rsidRDefault="00C24840" w:rsidP="00C92F0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VII. Порядок служебного взаимодействия</w:t>
      </w:r>
    </w:p>
    <w:p w:rsidR="00C24840" w:rsidRPr="006014FB" w:rsidRDefault="00C24840" w:rsidP="006014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6014FB" w:rsidRDefault="00C24840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 xml:space="preserve">17. Взаимодействие </w:t>
      </w:r>
      <w:r w:rsidR="00AA0CD6" w:rsidRPr="006014FB">
        <w:rPr>
          <w:rFonts w:ascii="Times New Roman" w:hAnsi="Times New Roman" w:cs="Times New Roman"/>
          <w:szCs w:val="22"/>
        </w:rPr>
        <w:t>главного государственного налогового инспектора</w:t>
      </w:r>
      <w:r w:rsidRPr="006014FB">
        <w:rPr>
          <w:rFonts w:ascii="Times New Roman" w:hAnsi="Times New Roman" w:cs="Times New Roman"/>
          <w:szCs w:val="22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6014FB">
          <w:rPr>
            <w:rFonts w:ascii="Times New Roman" w:hAnsi="Times New Roman" w:cs="Times New Roman"/>
            <w:szCs w:val="22"/>
          </w:rPr>
          <w:t>общих принципов</w:t>
        </w:r>
      </w:hyperlink>
      <w:r w:rsidRPr="006014FB">
        <w:rPr>
          <w:rFonts w:ascii="Times New Roman" w:hAnsi="Times New Roman" w:cs="Times New Roman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0" w:history="1">
        <w:r w:rsidRPr="006014FB">
          <w:rPr>
            <w:rFonts w:ascii="Times New Roman" w:hAnsi="Times New Roman" w:cs="Times New Roman"/>
            <w:szCs w:val="22"/>
          </w:rPr>
          <w:t>статьей 18</w:t>
        </w:r>
      </w:hyperlink>
      <w:r w:rsidRPr="006014FB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4840" w:rsidRPr="006014FB" w:rsidRDefault="00C24840" w:rsidP="006014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6014FB" w:rsidRDefault="00C24840" w:rsidP="00C92F0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VIII. Перечень государственных услуг, оказываемых</w:t>
      </w:r>
    </w:p>
    <w:p w:rsidR="00C24840" w:rsidRPr="006014FB" w:rsidRDefault="00C24840" w:rsidP="00C92F06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гражданам и организациям в соответствии с административным</w:t>
      </w:r>
    </w:p>
    <w:p w:rsidR="00C24840" w:rsidRPr="006014FB" w:rsidRDefault="00C24840" w:rsidP="00C92F06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регламентом Федеральной налоговой службы</w:t>
      </w:r>
    </w:p>
    <w:p w:rsidR="00C24840" w:rsidRPr="006014FB" w:rsidRDefault="00C24840" w:rsidP="006014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ED4E55" w:rsidRPr="006014FB" w:rsidRDefault="00C24840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 xml:space="preserve">18. </w:t>
      </w:r>
      <w:r w:rsidR="00ED4E55" w:rsidRPr="006014FB">
        <w:rPr>
          <w:rFonts w:ascii="Times New Roman" w:hAnsi="Times New Roman" w:cs="Times New Roman"/>
          <w:szCs w:val="22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государственных услуг не оказывает.</w:t>
      </w:r>
    </w:p>
    <w:p w:rsidR="00ED4E55" w:rsidRPr="006014FB" w:rsidRDefault="00ED4E55" w:rsidP="006014F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C24840" w:rsidRPr="006014FB" w:rsidRDefault="00C24840" w:rsidP="00C92F06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IX. Показатели эффективности и результативности</w:t>
      </w:r>
    </w:p>
    <w:p w:rsidR="00C24840" w:rsidRPr="006014FB" w:rsidRDefault="00C24840" w:rsidP="00C92F06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профессиональной служебной деятельности</w:t>
      </w:r>
    </w:p>
    <w:p w:rsidR="00C24840" w:rsidRPr="006014FB" w:rsidRDefault="00C24840" w:rsidP="006014F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6014FB" w:rsidRDefault="00C24840" w:rsidP="00C92F0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 xml:space="preserve">19. </w:t>
      </w:r>
      <w:r w:rsidR="00B676C9" w:rsidRPr="006014FB">
        <w:rPr>
          <w:rFonts w:ascii="Times New Roman" w:hAnsi="Times New Roman" w:cs="Times New Roman"/>
          <w:szCs w:val="22"/>
        </w:rPr>
        <w:t xml:space="preserve">Эффективность профессиональной служебной деятельности </w:t>
      </w:r>
      <w:r w:rsidR="00DD1EDD" w:rsidRPr="006014FB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B676C9" w:rsidRPr="006014FB">
        <w:rPr>
          <w:rFonts w:ascii="Times New Roman" w:hAnsi="Times New Roman" w:cs="Times New Roman"/>
          <w:szCs w:val="22"/>
        </w:rPr>
        <w:t xml:space="preserve"> оценивается по следующим показателям</w:t>
      </w:r>
      <w:r w:rsidR="00C92F06">
        <w:rPr>
          <w:rFonts w:ascii="Times New Roman" w:hAnsi="Times New Roman" w:cs="Times New Roman"/>
          <w:szCs w:val="22"/>
        </w:rPr>
        <w:t>:</w:t>
      </w:r>
    </w:p>
    <w:p w:rsidR="00C24840" w:rsidRPr="006014FB" w:rsidRDefault="00C24840" w:rsidP="006014FB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4840" w:rsidRPr="006014FB" w:rsidRDefault="00C24840" w:rsidP="006014FB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своевременности и оперативности выполнения поручений;</w:t>
      </w:r>
    </w:p>
    <w:p w:rsidR="00C24840" w:rsidRPr="006014FB" w:rsidRDefault="00C24840" w:rsidP="006014FB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4840" w:rsidRPr="006014FB" w:rsidRDefault="00C24840" w:rsidP="006014FB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4840" w:rsidRPr="006014FB" w:rsidRDefault="00C24840" w:rsidP="006014FB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4840" w:rsidRPr="006014FB" w:rsidRDefault="00C24840" w:rsidP="006014FB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4840" w:rsidRPr="006014FB" w:rsidRDefault="00C24840" w:rsidP="006014FB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6014FB">
        <w:rPr>
          <w:rFonts w:ascii="Times New Roman" w:hAnsi="Times New Roman" w:cs="Times New Roman"/>
          <w:szCs w:val="22"/>
        </w:rPr>
        <w:t>осознанию ответственности за последствия своих действий, принимаемых решений.</w:t>
      </w:r>
    </w:p>
    <w:p w:rsidR="00C24840" w:rsidRPr="006014FB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76A22" w:rsidRPr="006014FB" w:rsidRDefault="00876A22" w:rsidP="00876A22">
      <w:pPr>
        <w:spacing w:after="0" w:line="240" w:lineRule="auto"/>
        <w:rPr>
          <w:rFonts w:ascii="Times New Roman" w:hAnsi="Times New Roman" w:cs="Times New Roman"/>
        </w:rPr>
      </w:pPr>
    </w:p>
    <w:p w:rsidR="00C5340D" w:rsidRPr="006014FB" w:rsidRDefault="003561FE" w:rsidP="00876A22">
      <w:pPr>
        <w:spacing w:after="0" w:line="240" w:lineRule="auto"/>
        <w:rPr>
          <w:rFonts w:ascii="Times New Roman" w:hAnsi="Times New Roman" w:cs="Times New Roman"/>
        </w:rPr>
      </w:pPr>
      <w:r w:rsidRPr="006014FB">
        <w:rPr>
          <w:rFonts w:ascii="Times New Roman" w:hAnsi="Times New Roman" w:cs="Times New Roman"/>
        </w:rPr>
        <w:t>Н</w:t>
      </w:r>
      <w:r w:rsidR="00876A22" w:rsidRPr="006014FB">
        <w:rPr>
          <w:rFonts w:ascii="Times New Roman" w:hAnsi="Times New Roman" w:cs="Times New Roman"/>
        </w:rPr>
        <w:t>ачальник</w:t>
      </w:r>
      <w:r w:rsidRPr="006014FB">
        <w:rPr>
          <w:rFonts w:ascii="Times New Roman" w:hAnsi="Times New Roman" w:cs="Times New Roman"/>
        </w:rPr>
        <w:t xml:space="preserve"> отдела</w:t>
      </w:r>
      <w:r w:rsidR="00F140CE" w:rsidRPr="006014FB">
        <w:rPr>
          <w:rFonts w:ascii="Times New Roman" w:hAnsi="Times New Roman" w:cs="Times New Roman"/>
        </w:rPr>
        <w:t xml:space="preserve"> урегулирования задолженности   </w:t>
      </w:r>
      <w:r w:rsidR="00876A22" w:rsidRPr="006014FB">
        <w:rPr>
          <w:rFonts w:ascii="Times New Roman" w:hAnsi="Times New Roman" w:cs="Times New Roman"/>
        </w:rPr>
        <w:t>________________</w:t>
      </w:r>
      <w:r w:rsidR="00F140CE" w:rsidRPr="006014FB">
        <w:rPr>
          <w:rFonts w:ascii="Times New Roman" w:hAnsi="Times New Roman" w:cs="Times New Roman"/>
        </w:rPr>
        <w:t xml:space="preserve">    </w:t>
      </w:r>
    </w:p>
    <w:p w:rsidR="00876A22" w:rsidRPr="006014FB" w:rsidRDefault="00876A22" w:rsidP="00876A22">
      <w:pPr>
        <w:spacing w:after="0" w:line="240" w:lineRule="auto"/>
        <w:rPr>
          <w:rFonts w:ascii="Times New Roman" w:hAnsi="Times New Roman" w:cs="Times New Roman"/>
        </w:rPr>
      </w:pPr>
      <w:r w:rsidRPr="006014FB"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="00F140CE" w:rsidRPr="006014FB">
        <w:rPr>
          <w:rFonts w:ascii="Times New Roman" w:hAnsi="Times New Roman" w:cs="Times New Roman"/>
        </w:rPr>
        <w:t xml:space="preserve">   </w:t>
      </w:r>
      <w:r w:rsidRPr="006014FB">
        <w:rPr>
          <w:rFonts w:ascii="Times New Roman" w:hAnsi="Times New Roman" w:cs="Times New Roman"/>
        </w:rPr>
        <w:t xml:space="preserve">   </w:t>
      </w:r>
      <w:r w:rsidR="00070856">
        <w:rPr>
          <w:rFonts w:ascii="Times New Roman" w:hAnsi="Times New Roman" w:cs="Times New Roman"/>
        </w:rPr>
        <w:t xml:space="preserve">   </w:t>
      </w:r>
      <w:r w:rsidR="00F140CE" w:rsidRPr="006014FB">
        <w:rPr>
          <w:rFonts w:ascii="Times New Roman" w:hAnsi="Times New Roman" w:cs="Times New Roman"/>
        </w:rPr>
        <w:t xml:space="preserve">    </w:t>
      </w:r>
      <w:r w:rsidRPr="006014FB">
        <w:rPr>
          <w:rFonts w:ascii="Times New Roman" w:hAnsi="Times New Roman" w:cs="Times New Roman"/>
        </w:rPr>
        <w:t xml:space="preserve"> (подпись)</w:t>
      </w:r>
    </w:p>
    <w:p w:rsidR="00876A22" w:rsidRPr="006014FB" w:rsidRDefault="00876A22">
      <w:pPr>
        <w:rPr>
          <w:rFonts w:ascii="Times New Roman" w:hAnsi="Times New Roman" w:cs="Times New Roman"/>
          <w:color w:val="C00000"/>
        </w:rPr>
      </w:pPr>
      <w:bookmarkStart w:id="1" w:name="_GoBack"/>
      <w:bookmarkEnd w:id="1"/>
    </w:p>
    <w:sectPr w:rsidR="00876A22" w:rsidRPr="006014FB" w:rsidSect="006407DB">
      <w:headerReference w:type="default" r:id="rId11"/>
      <w:headerReference w:type="first" r:id="rId12"/>
      <w:pgSz w:w="11906" w:h="16838"/>
      <w:pgMar w:top="709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25E" w:rsidRDefault="0080225E" w:rsidP="00C5340D">
      <w:pPr>
        <w:spacing w:after="0" w:line="240" w:lineRule="auto"/>
      </w:pPr>
      <w:r>
        <w:separator/>
      </w:r>
    </w:p>
  </w:endnote>
  <w:endnote w:type="continuationSeparator" w:id="0">
    <w:p w:rsidR="0080225E" w:rsidRDefault="0080225E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25E" w:rsidRDefault="0080225E" w:rsidP="00C5340D">
      <w:pPr>
        <w:spacing w:after="0" w:line="240" w:lineRule="auto"/>
      </w:pPr>
      <w:r>
        <w:separator/>
      </w:r>
    </w:p>
  </w:footnote>
  <w:footnote w:type="continuationSeparator" w:id="0">
    <w:p w:rsidR="0080225E" w:rsidRDefault="0080225E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26277"/>
      <w:docPartObj>
        <w:docPartGallery w:val="Page Numbers (Top of Page)"/>
        <w:docPartUnique/>
      </w:docPartObj>
    </w:sdtPr>
    <w:sdtEndPr/>
    <w:sdtContent>
      <w:p w:rsidR="006407DB" w:rsidRDefault="006407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856">
          <w:rPr>
            <w:noProof/>
          </w:rPr>
          <w:t>6</w:t>
        </w:r>
        <w:r>
          <w:fldChar w:fldCharType="end"/>
        </w:r>
      </w:p>
    </w:sdtContent>
  </w:sdt>
  <w:p w:rsidR="006407DB" w:rsidRDefault="006407D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7DB" w:rsidRDefault="006407DB">
    <w:pPr>
      <w:pStyle w:val="a6"/>
      <w:jc w:val="center"/>
    </w:pPr>
  </w:p>
  <w:p w:rsidR="006407DB" w:rsidRDefault="006407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2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3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40"/>
    <w:rsid w:val="00050945"/>
    <w:rsid w:val="00070856"/>
    <w:rsid w:val="00082390"/>
    <w:rsid w:val="000C7164"/>
    <w:rsid w:val="00153040"/>
    <w:rsid w:val="00154EF3"/>
    <w:rsid w:val="0015555A"/>
    <w:rsid w:val="00176C48"/>
    <w:rsid w:val="00191F57"/>
    <w:rsid w:val="001A2A0B"/>
    <w:rsid w:val="001B2C8B"/>
    <w:rsid w:val="00220D87"/>
    <w:rsid w:val="002529C6"/>
    <w:rsid w:val="0027255F"/>
    <w:rsid w:val="00276C58"/>
    <w:rsid w:val="002850DD"/>
    <w:rsid w:val="002A08D4"/>
    <w:rsid w:val="002A5BC1"/>
    <w:rsid w:val="002C5263"/>
    <w:rsid w:val="002D5B39"/>
    <w:rsid w:val="002F5F8D"/>
    <w:rsid w:val="00300DB9"/>
    <w:rsid w:val="00341E86"/>
    <w:rsid w:val="003561FE"/>
    <w:rsid w:val="003641E1"/>
    <w:rsid w:val="00380CE5"/>
    <w:rsid w:val="00386092"/>
    <w:rsid w:val="003C4975"/>
    <w:rsid w:val="003D7D03"/>
    <w:rsid w:val="00412E53"/>
    <w:rsid w:val="00424F6C"/>
    <w:rsid w:val="004B467F"/>
    <w:rsid w:val="004D6690"/>
    <w:rsid w:val="004F1371"/>
    <w:rsid w:val="00500467"/>
    <w:rsid w:val="00544C7D"/>
    <w:rsid w:val="005629E1"/>
    <w:rsid w:val="00565616"/>
    <w:rsid w:val="005C230F"/>
    <w:rsid w:val="005C3304"/>
    <w:rsid w:val="005D0CAE"/>
    <w:rsid w:val="005D7EB9"/>
    <w:rsid w:val="005F6DB4"/>
    <w:rsid w:val="006014FB"/>
    <w:rsid w:val="00625BD7"/>
    <w:rsid w:val="006357C2"/>
    <w:rsid w:val="006407DB"/>
    <w:rsid w:val="006A380E"/>
    <w:rsid w:val="006D554B"/>
    <w:rsid w:val="00711031"/>
    <w:rsid w:val="0071484E"/>
    <w:rsid w:val="007765D2"/>
    <w:rsid w:val="00790ED4"/>
    <w:rsid w:val="007A1CAF"/>
    <w:rsid w:val="007D1CA0"/>
    <w:rsid w:val="007D5072"/>
    <w:rsid w:val="007D60AB"/>
    <w:rsid w:val="007E6FAA"/>
    <w:rsid w:val="007E74AB"/>
    <w:rsid w:val="0080225E"/>
    <w:rsid w:val="00875EE1"/>
    <w:rsid w:val="00876A22"/>
    <w:rsid w:val="00901FE6"/>
    <w:rsid w:val="00985E6C"/>
    <w:rsid w:val="00986ED0"/>
    <w:rsid w:val="009B78AB"/>
    <w:rsid w:val="009C7DB5"/>
    <w:rsid w:val="009F2EC5"/>
    <w:rsid w:val="00A12B48"/>
    <w:rsid w:val="00A33D67"/>
    <w:rsid w:val="00A5052F"/>
    <w:rsid w:val="00A52FDC"/>
    <w:rsid w:val="00A80843"/>
    <w:rsid w:val="00A81B8E"/>
    <w:rsid w:val="00A87700"/>
    <w:rsid w:val="00A9377D"/>
    <w:rsid w:val="00A93A75"/>
    <w:rsid w:val="00AA0CD6"/>
    <w:rsid w:val="00AC4B97"/>
    <w:rsid w:val="00AF5B0B"/>
    <w:rsid w:val="00B676C9"/>
    <w:rsid w:val="00BE2EC6"/>
    <w:rsid w:val="00BE4016"/>
    <w:rsid w:val="00BF1DC5"/>
    <w:rsid w:val="00C075D1"/>
    <w:rsid w:val="00C24840"/>
    <w:rsid w:val="00C5340D"/>
    <w:rsid w:val="00C80D39"/>
    <w:rsid w:val="00C92F06"/>
    <w:rsid w:val="00CA2795"/>
    <w:rsid w:val="00CA280B"/>
    <w:rsid w:val="00CB7F2A"/>
    <w:rsid w:val="00D10F5F"/>
    <w:rsid w:val="00D73AB2"/>
    <w:rsid w:val="00D93F4F"/>
    <w:rsid w:val="00DB0E0F"/>
    <w:rsid w:val="00DD1EDD"/>
    <w:rsid w:val="00DF6AF3"/>
    <w:rsid w:val="00DF6EC7"/>
    <w:rsid w:val="00E67327"/>
    <w:rsid w:val="00E74A91"/>
    <w:rsid w:val="00EA5528"/>
    <w:rsid w:val="00EB2ECE"/>
    <w:rsid w:val="00ED4E55"/>
    <w:rsid w:val="00EF1444"/>
    <w:rsid w:val="00F125ED"/>
    <w:rsid w:val="00F140CE"/>
    <w:rsid w:val="00F53C2E"/>
    <w:rsid w:val="00FA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29FCB-272D-4955-960F-F3FDCC18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340D"/>
  </w:style>
  <w:style w:type="paragraph" w:styleId="a8">
    <w:name w:val="footer"/>
    <w:basedOn w:val="a"/>
    <w:link w:val="a9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40D"/>
  </w:style>
  <w:style w:type="paragraph" w:styleId="aa">
    <w:name w:val="Balloon Text"/>
    <w:basedOn w:val="a"/>
    <w:link w:val="ab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d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ody Text Indent"/>
    <w:basedOn w:val="a"/>
    <w:link w:val="af"/>
    <w:rsid w:val="00C80D39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80D3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51CCB964CC73DBD6FC2881B6AC8AA103E436AE6D70A29202E672CBF9DA72E680AC58D14848DCD62f05E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1CCB964CC73DBD6FC2881B6AC8AA1034486EE3D702742A263E20BD9AA8717F0D8C8115848DCFf65C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20D97-E7D6-4F77-B886-13A0BC236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2949</Words>
  <Characters>16811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Гнездилова Наталья Евгеньевна</cp:lastModifiedBy>
  <cp:revision>2</cp:revision>
  <cp:lastPrinted>2017-12-14T09:15:00Z</cp:lastPrinted>
  <dcterms:created xsi:type="dcterms:W3CDTF">2020-02-20T09:35:00Z</dcterms:created>
  <dcterms:modified xsi:type="dcterms:W3CDTF">2020-02-20T09:35:00Z</dcterms:modified>
</cp:coreProperties>
</file>